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8CC" w:rsidRPr="00BE365F" w:rsidRDefault="006268CC" w:rsidP="006D070D">
      <w:pPr>
        <w:jc w:val="center"/>
        <w:rPr>
          <w:b/>
          <w:bCs/>
          <w:sz w:val="28"/>
          <w:szCs w:val="28"/>
        </w:rPr>
      </w:pPr>
      <w:r w:rsidRPr="00BE365F">
        <w:rPr>
          <w:b/>
          <w:bCs/>
          <w:sz w:val="28"/>
          <w:szCs w:val="28"/>
        </w:rPr>
        <w:t>DNEVNIK OSKRBE MAČJIH MLADIČEV</w:t>
      </w:r>
    </w:p>
    <w:p w:rsidR="006268CC" w:rsidRPr="00C07959" w:rsidRDefault="006268CC" w:rsidP="006D070D">
      <w:pPr>
        <w:pStyle w:val="Brezrazmikov"/>
      </w:pPr>
      <w:r w:rsidRPr="00C07959">
        <w:t>Ime mladiča:</w:t>
      </w:r>
    </w:p>
    <w:p w:rsidR="006268CC" w:rsidRPr="00C07959" w:rsidRDefault="006268CC" w:rsidP="006D070D">
      <w:pPr>
        <w:pStyle w:val="Brezrazmikov"/>
      </w:pPr>
      <w:r w:rsidRPr="00C07959">
        <w:t>Spol:</w:t>
      </w:r>
    </w:p>
    <w:p w:rsidR="006268CC" w:rsidRPr="00C07959" w:rsidRDefault="006268CC" w:rsidP="006D070D">
      <w:pPr>
        <w:pStyle w:val="Brezrazmikov"/>
      </w:pPr>
      <w:r w:rsidRPr="00C07959">
        <w:t>Starost:</w:t>
      </w:r>
    </w:p>
    <w:p w:rsidR="006268CC" w:rsidRDefault="006268CC" w:rsidP="006D070D">
      <w:pPr>
        <w:pStyle w:val="Brezrazmikov"/>
        <w:rPr>
          <w:sz w:val="28"/>
          <w:szCs w:val="28"/>
          <w:u w:val="single"/>
        </w:rPr>
      </w:pPr>
    </w:p>
    <w:p w:rsidR="006268CC" w:rsidRDefault="006268CC" w:rsidP="006D070D">
      <w:pPr>
        <w:pStyle w:val="Brezrazmikov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0. – 1. teden:</w:t>
      </w:r>
    </w:p>
    <w:p w:rsidR="007B0720" w:rsidRDefault="007B0720" w:rsidP="006D070D">
      <w:pPr>
        <w:pStyle w:val="Brezrazmikov"/>
        <w:rPr>
          <w:sz w:val="28"/>
          <w:szCs w:val="28"/>
          <w:u w:val="single"/>
        </w:rPr>
      </w:pPr>
    </w:p>
    <w:p w:rsidR="006268CC" w:rsidRPr="006D7428" w:rsidRDefault="006268CC" w:rsidP="006D070D">
      <w:pPr>
        <w:pStyle w:val="Brezrazmikov"/>
      </w:pPr>
      <w:r w:rsidRPr="006D7428">
        <w:rPr>
          <w:b/>
          <w:bCs/>
        </w:rPr>
        <w:t>TEŽA:</w:t>
      </w:r>
      <w:r w:rsidRPr="006D7428">
        <w:t xml:space="preserve"> 80 – 150g</w:t>
      </w:r>
    </w:p>
    <w:p w:rsidR="006268CC" w:rsidRPr="006D7428" w:rsidRDefault="006268CC" w:rsidP="006D070D">
      <w:pPr>
        <w:pStyle w:val="Brezrazmikov"/>
      </w:pPr>
      <w:r w:rsidRPr="006D7428">
        <w:rPr>
          <w:b/>
          <w:bCs/>
        </w:rPr>
        <w:t>HRANA:</w:t>
      </w:r>
      <w:r w:rsidRPr="006D7428">
        <w:t xml:space="preserve"> Hranimo z mlečnim nadomestkom, na vsaki 2 uri (tudi ponoči). Hranjenje poteka po brizgi, 2-6ml na obrok.</w:t>
      </w:r>
    </w:p>
    <w:p w:rsidR="006268CC" w:rsidRPr="006D7428" w:rsidRDefault="006268CC" w:rsidP="006D070D">
      <w:pPr>
        <w:pStyle w:val="Brezrazmikov"/>
      </w:pPr>
      <w:r w:rsidRPr="006D7428">
        <w:rPr>
          <w:b/>
          <w:bCs/>
        </w:rPr>
        <w:t>ODVAJANJE:</w:t>
      </w:r>
      <w:r w:rsidRPr="006D7428">
        <w:t xml:space="preserve"> Potrebna masaža trebuščka, pred vsakim obrokom.</w:t>
      </w:r>
    </w:p>
    <w:p w:rsidR="006268CC" w:rsidRPr="006D7428" w:rsidRDefault="006268CC" w:rsidP="006D070D">
      <w:pPr>
        <w:pStyle w:val="Brezrazmikov"/>
        <w:rPr>
          <w:b/>
          <w:bCs/>
        </w:rPr>
      </w:pPr>
      <w:r w:rsidRPr="006D7428">
        <w:rPr>
          <w:b/>
          <w:bCs/>
        </w:rPr>
        <w:t xml:space="preserve">TERMOREGULACIJA: </w:t>
      </w:r>
      <w:r w:rsidRPr="006D7428">
        <w:t>V njihovem spalnem prostoru je ves čas prisotno grelno telo.</w:t>
      </w:r>
    </w:p>
    <w:p w:rsidR="006268CC" w:rsidRPr="006D7428" w:rsidRDefault="006268CC" w:rsidP="006D070D">
      <w:pPr>
        <w:pStyle w:val="Brezrazmikov"/>
      </w:pPr>
      <w:r w:rsidRPr="006D7428">
        <w:rPr>
          <w:b/>
          <w:bCs/>
        </w:rPr>
        <w:t xml:space="preserve">NEGA: </w:t>
      </w:r>
      <w:r w:rsidRPr="006D7428">
        <w:t>Mladiči z izjemo hranjenja in odvajanja dan prespijo. V tem času jih ne vznemirjamo, držimo jih v izolaciji od ostalih živali, z njimi naj rokuje le tisti, ki zanje skrbi. Redno beležimo čas hranjenja, količino popitega mleka, pogostost odvajanja (in posebnosti), ter mladiče vsaj enkrat dnevno stehtamo.</w:t>
      </w:r>
    </w:p>
    <w:p w:rsidR="006268CC" w:rsidRPr="00B74FF9" w:rsidRDefault="006268CC" w:rsidP="006D070D">
      <w:pPr>
        <w:pStyle w:val="Brezrazmikov"/>
      </w:pPr>
      <w:r w:rsidRPr="00B74FF9">
        <w:t xml:space="preserve"> </w:t>
      </w:r>
    </w:p>
    <w:tbl>
      <w:tblPr>
        <w:tblStyle w:val="Tabelamrea"/>
        <w:tblW w:w="9358" w:type="dxa"/>
        <w:tblLook w:val="04A0" w:firstRow="1" w:lastRow="0" w:firstColumn="1" w:lastColumn="0" w:noHBand="0" w:noVBand="1"/>
      </w:tblPr>
      <w:tblGrid>
        <w:gridCol w:w="4679"/>
        <w:gridCol w:w="4679"/>
      </w:tblGrid>
      <w:tr w:rsidR="006268CC" w:rsidTr="006D070D">
        <w:trPr>
          <w:trHeight w:val="1707"/>
        </w:trPr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Default="006268CC" w:rsidP="006D070D">
            <w:pPr>
              <w:pStyle w:val="Brezrazmikov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6268CC" w:rsidRDefault="006268CC" w:rsidP="003A7B59">
            <w:pPr>
              <w:pStyle w:val="Brezrazmikov"/>
              <w:ind w:left="720"/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Default="006268CC" w:rsidP="006D070D">
            <w:pPr>
              <w:pStyle w:val="Brezrazmikov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6268CC" w:rsidRDefault="006268CC" w:rsidP="003A7B59">
            <w:pPr>
              <w:pStyle w:val="Brezrazmikov"/>
              <w:ind w:left="720"/>
              <w:rPr>
                <w:sz w:val="24"/>
                <w:szCs w:val="24"/>
              </w:rPr>
            </w:pPr>
          </w:p>
        </w:tc>
      </w:tr>
      <w:tr w:rsidR="006268CC" w:rsidTr="006D070D">
        <w:trPr>
          <w:trHeight w:val="1707"/>
        </w:trPr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Default="006268CC" w:rsidP="006D070D">
            <w:pPr>
              <w:pStyle w:val="Brezrazmikov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6268CC" w:rsidRPr="00297577" w:rsidRDefault="006268CC" w:rsidP="003A7B59">
            <w:pPr>
              <w:pStyle w:val="Brezrazmikov"/>
              <w:ind w:left="72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Default="006268CC" w:rsidP="006D070D">
            <w:pPr>
              <w:pStyle w:val="Brezrazmikov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6268CC" w:rsidRPr="00297577" w:rsidRDefault="006268CC" w:rsidP="003A7B59">
            <w:pPr>
              <w:pStyle w:val="Brezrazmikov"/>
              <w:ind w:left="720"/>
              <w:rPr>
                <w:sz w:val="24"/>
                <w:szCs w:val="24"/>
              </w:rPr>
            </w:pPr>
          </w:p>
        </w:tc>
      </w:tr>
      <w:tr w:rsidR="00E329E2" w:rsidTr="006D070D">
        <w:trPr>
          <w:trHeight w:val="1707"/>
        </w:trPr>
        <w:tc>
          <w:tcPr>
            <w:tcW w:w="4679" w:type="dxa"/>
          </w:tcPr>
          <w:p w:rsidR="00E329E2" w:rsidRPr="00AE2D35" w:rsidRDefault="00E329E2" w:rsidP="006D070D">
            <w:pPr>
              <w:pStyle w:val="Brezrazmikov"/>
            </w:pPr>
            <w:r w:rsidRPr="00AE2D35">
              <w:lastRenderedPageBreak/>
              <w:t>DATUM:</w:t>
            </w:r>
          </w:p>
          <w:p w:rsidR="00E329E2" w:rsidRPr="00AE2D35" w:rsidRDefault="00E329E2" w:rsidP="006D070D">
            <w:pPr>
              <w:pStyle w:val="Brezrazmikov"/>
            </w:pPr>
          </w:p>
          <w:p w:rsidR="00E329E2" w:rsidRPr="00AE2D35" w:rsidRDefault="00E329E2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E329E2" w:rsidRPr="00AE2D35" w:rsidRDefault="00E329E2" w:rsidP="006D070D">
            <w:pPr>
              <w:pStyle w:val="Brezrazmikov"/>
            </w:pPr>
          </w:p>
          <w:p w:rsidR="00E329E2" w:rsidRPr="00AE2D35" w:rsidRDefault="00E329E2" w:rsidP="006D070D">
            <w:pPr>
              <w:pStyle w:val="Brezrazmikov"/>
              <w:numPr>
                <w:ilvl w:val="0"/>
                <w:numId w:val="1"/>
              </w:numPr>
            </w:pPr>
          </w:p>
          <w:p w:rsidR="00E329E2" w:rsidRPr="00AE2D35" w:rsidRDefault="00E329E2" w:rsidP="006D070D">
            <w:pPr>
              <w:pStyle w:val="Brezrazmikov"/>
              <w:numPr>
                <w:ilvl w:val="0"/>
                <w:numId w:val="1"/>
              </w:numPr>
            </w:pPr>
          </w:p>
          <w:p w:rsidR="00E329E2" w:rsidRPr="00AE2D35" w:rsidRDefault="00E329E2" w:rsidP="006D070D">
            <w:pPr>
              <w:pStyle w:val="Brezrazmikov"/>
              <w:numPr>
                <w:ilvl w:val="0"/>
                <w:numId w:val="1"/>
              </w:numPr>
            </w:pPr>
          </w:p>
          <w:p w:rsidR="00E329E2" w:rsidRPr="00AE2D35" w:rsidRDefault="00E329E2" w:rsidP="006D070D">
            <w:pPr>
              <w:pStyle w:val="Brezrazmikov"/>
              <w:numPr>
                <w:ilvl w:val="0"/>
                <w:numId w:val="1"/>
              </w:numPr>
            </w:pPr>
          </w:p>
          <w:p w:rsidR="00E329E2" w:rsidRPr="00AE2D35" w:rsidRDefault="00E329E2" w:rsidP="006D070D">
            <w:pPr>
              <w:pStyle w:val="Brezrazmikov"/>
              <w:numPr>
                <w:ilvl w:val="0"/>
                <w:numId w:val="1"/>
              </w:numPr>
            </w:pPr>
          </w:p>
          <w:p w:rsidR="00E329E2" w:rsidRPr="00AE2D35" w:rsidRDefault="00E329E2" w:rsidP="006D070D">
            <w:pPr>
              <w:pStyle w:val="Brezrazmikov"/>
              <w:numPr>
                <w:ilvl w:val="0"/>
                <w:numId w:val="1"/>
              </w:numPr>
            </w:pPr>
          </w:p>
          <w:p w:rsidR="00E329E2" w:rsidRPr="00AE2D35" w:rsidRDefault="00E329E2" w:rsidP="006D070D">
            <w:pPr>
              <w:pStyle w:val="Brezrazmikov"/>
              <w:numPr>
                <w:ilvl w:val="0"/>
                <w:numId w:val="1"/>
              </w:numPr>
            </w:pPr>
          </w:p>
          <w:p w:rsidR="00E329E2" w:rsidRPr="00AE2D35" w:rsidRDefault="00E329E2" w:rsidP="006D070D">
            <w:pPr>
              <w:pStyle w:val="Brezrazmikov"/>
              <w:numPr>
                <w:ilvl w:val="0"/>
                <w:numId w:val="1"/>
              </w:numPr>
            </w:pPr>
          </w:p>
          <w:p w:rsidR="00E329E2" w:rsidRPr="00AE2D35" w:rsidRDefault="00E329E2" w:rsidP="006D070D">
            <w:pPr>
              <w:pStyle w:val="Brezrazmikov"/>
              <w:numPr>
                <w:ilvl w:val="0"/>
                <w:numId w:val="1"/>
              </w:numPr>
            </w:pPr>
          </w:p>
          <w:p w:rsidR="00E329E2" w:rsidRDefault="00E329E2" w:rsidP="006D070D">
            <w:pPr>
              <w:pStyle w:val="Brezrazmikov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E329E2" w:rsidRDefault="00E329E2" w:rsidP="006D070D">
            <w:pPr>
              <w:pStyle w:val="Brezrazmikov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E329E2" w:rsidRPr="00AE2D35" w:rsidRDefault="00E329E2" w:rsidP="006D070D">
            <w:pPr>
              <w:pStyle w:val="Brezrazmikov"/>
            </w:pPr>
            <w:r w:rsidRPr="00AE2D35">
              <w:t>DATUM:</w:t>
            </w:r>
          </w:p>
          <w:p w:rsidR="00E329E2" w:rsidRPr="00AE2D35" w:rsidRDefault="00E329E2" w:rsidP="006D070D">
            <w:pPr>
              <w:pStyle w:val="Brezrazmikov"/>
            </w:pPr>
          </w:p>
          <w:p w:rsidR="00E329E2" w:rsidRPr="00AE2D35" w:rsidRDefault="00E329E2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E329E2" w:rsidRPr="00AE2D35" w:rsidRDefault="00E329E2" w:rsidP="006D070D">
            <w:pPr>
              <w:pStyle w:val="Brezrazmikov"/>
            </w:pPr>
          </w:p>
          <w:p w:rsidR="00E329E2" w:rsidRPr="00AE2D35" w:rsidRDefault="00E329E2" w:rsidP="006D070D">
            <w:pPr>
              <w:pStyle w:val="Brezrazmikov"/>
              <w:numPr>
                <w:ilvl w:val="0"/>
                <w:numId w:val="1"/>
              </w:numPr>
            </w:pPr>
          </w:p>
          <w:p w:rsidR="00E329E2" w:rsidRPr="00AE2D35" w:rsidRDefault="00E329E2" w:rsidP="006D070D">
            <w:pPr>
              <w:pStyle w:val="Brezrazmikov"/>
              <w:numPr>
                <w:ilvl w:val="0"/>
                <w:numId w:val="1"/>
              </w:numPr>
            </w:pPr>
          </w:p>
          <w:p w:rsidR="00E329E2" w:rsidRPr="00AE2D35" w:rsidRDefault="00E329E2" w:rsidP="006D070D">
            <w:pPr>
              <w:pStyle w:val="Brezrazmikov"/>
              <w:numPr>
                <w:ilvl w:val="0"/>
                <w:numId w:val="1"/>
              </w:numPr>
            </w:pPr>
          </w:p>
          <w:p w:rsidR="00E329E2" w:rsidRPr="00AE2D35" w:rsidRDefault="00E329E2" w:rsidP="006D070D">
            <w:pPr>
              <w:pStyle w:val="Brezrazmikov"/>
              <w:numPr>
                <w:ilvl w:val="0"/>
                <w:numId w:val="1"/>
              </w:numPr>
            </w:pPr>
          </w:p>
          <w:p w:rsidR="00E329E2" w:rsidRPr="00AE2D35" w:rsidRDefault="00E329E2" w:rsidP="006D070D">
            <w:pPr>
              <w:pStyle w:val="Brezrazmikov"/>
              <w:numPr>
                <w:ilvl w:val="0"/>
                <w:numId w:val="1"/>
              </w:numPr>
            </w:pPr>
          </w:p>
          <w:p w:rsidR="00E329E2" w:rsidRPr="00AE2D35" w:rsidRDefault="00E329E2" w:rsidP="006D070D">
            <w:pPr>
              <w:pStyle w:val="Brezrazmikov"/>
              <w:numPr>
                <w:ilvl w:val="0"/>
                <w:numId w:val="1"/>
              </w:numPr>
            </w:pPr>
          </w:p>
          <w:p w:rsidR="00E329E2" w:rsidRPr="00AE2D35" w:rsidRDefault="00E329E2" w:rsidP="006D070D">
            <w:pPr>
              <w:pStyle w:val="Brezrazmikov"/>
              <w:numPr>
                <w:ilvl w:val="0"/>
                <w:numId w:val="1"/>
              </w:numPr>
            </w:pPr>
          </w:p>
          <w:p w:rsidR="00E329E2" w:rsidRPr="00AE2D35" w:rsidRDefault="00E329E2" w:rsidP="006D070D">
            <w:pPr>
              <w:pStyle w:val="Brezrazmikov"/>
              <w:numPr>
                <w:ilvl w:val="0"/>
                <w:numId w:val="1"/>
              </w:numPr>
            </w:pPr>
          </w:p>
          <w:p w:rsidR="00E329E2" w:rsidRPr="00AE2D35" w:rsidRDefault="00E329E2" w:rsidP="006D070D">
            <w:pPr>
              <w:pStyle w:val="Brezrazmikov"/>
              <w:numPr>
                <w:ilvl w:val="0"/>
                <w:numId w:val="1"/>
              </w:numPr>
            </w:pPr>
          </w:p>
          <w:p w:rsidR="00E329E2" w:rsidRDefault="00E329E2" w:rsidP="006D070D">
            <w:pPr>
              <w:pStyle w:val="Brezrazmikov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E329E2" w:rsidRDefault="00E329E2" w:rsidP="006D070D">
            <w:pPr>
              <w:pStyle w:val="Brezrazmikov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  <w:tr w:rsidR="00E329E2" w:rsidTr="006D070D">
        <w:trPr>
          <w:trHeight w:val="1707"/>
        </w:trPr>
        <w:tc>
          <w:tcPr>
            <w:tcW w:w="4679" w:type="dxa"/>
          </w:tcPr>
          <w:p w:rsidR="00E329E2" w:rsidRPr="00AE2D35" w:rsidRDefault="00E329E2" w:rsidP="006D070D">
            <w:pPr>
              <w:pStyle w:val="Brezrazmikov"/>
            </w:pPr>
            <w:r w:rsidRPr="00AE2D35">
              <w:t>DATUM:</w:t>
            </w:r>
          </w:p>
          <w:p w:rsidR="00E329E2" w:rsidRPr="00AE2D35" w:rsidRDefault="00E329E2" w:rsidP="006D070D">
            <w:pPr>
              <w:pStyle w:val="Brezrazmikov"/>
            </w:pPr>
          </w:p>
          <w:p w:rsidR="00E329E2" w:rsidRPr="00AE2D35" w:rsidRDefault="00E329E2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E329E2" w:rsidRPr="00AE2D35" w:rsidRDefault="00E329E2" w:rsidP="006D070D">
            <w:pPr>
              <w:pStyle w:val="Brezrazmikov"/>
            </w:pPr>
          </w:p>
          <w:p w:rsidR="00E329E2" w:rsidRPr="00AE2D35" w:rsidRDefault="00E329E2" w:rsidP="006D070D">
            <w:pPr>
              <w:pStyle w:val="Brezrazmikov"/>
              <w:numPr>
                <w:ilvl w:val="0"/>
                <w:numId w:val="1"/>
              </w:numPr>
            </w:pPr>
          </w:p>
          <w:p w:rsidR="00E329E2" w:rsidRPr="00AE2D35" w:rsidRDefault="00E329E2" w:rsidP="006D070D">
            <w:pPr>
              <w:pStyle w:val="Brezrazmikov"/>
              <w:numPr>
                <w:ilvl w:val="0"/>
                <w:numId w:val="1"/>
              </w:numPr>
            </w:pPr>
          </w:p>
          <w:p w:rsidR="00E329E2" w:rsidRPr="00AE2D35" w:rsidRDefault="00E329E2" w:rsidP="006D070D">
            <w:pPr>
              <w:pStyle w:val="Brezrazmikov"/>
              <w:numPr>
                <w:ilvl w:val="0"/>
                <w:numId w:val="1"/>
              </w:numPr>
            </w:pPr>
          </w:p>
          <w:p w:rsidR="00E329E2" w:rsidRPr="00AE2D35" w:rsidRDefault="00E329E2" w:rsidP="006D070D">
            <w:pPr>
              <w:pStyle w:val="Brezrazmikov"/>
              <w:numPr>
                <w:ilvl w:val="0"/>
                <w:numId w:val="1"/>
              </w:numPr>
            </w:pPr>
          </w:p>
          <w:p w:rsidR="00E329E2" w:rsidRPr="00AE2D35" w:rsidRDefault="00E329E2" w:rsidP="006D070D">
            <w:pPr>
              <w:pStyle w:val="Brezrazmikov"/>
              <w:numPr>
                <w:ilvl w:val="0"/>
                <w:numId w:val="1"/>
              </w:numPr>
            </w:pPr>
          </w:p>
          <w:p w:rsidR="00E329E2" w:rsidRPr="00AE2D35" w:rsidRDefault="00E329E2" w:rsidP="006D070D">
            <w:pPr>
              <w:pStyle w:val="Brezrazmikov"/>
              <w:numPr>
                <w:ilvl w:val="0"/>
                <w:numId w:val="1"/>
              </w:numPr>
            </w:pPr>
          </w:p>
          <w:p w:rsidR="00E329E2" w:rsidRPr="00AE2D35" w:rsidRDefault="00E329E2" w:rsidP="006D070D">
            <w:pPr>
              <w:pStyle w:val="Brezrazmikov"/>
              <w:numPr>
                <w:ilvl w:val="0"/>
                <w:numId w:val="1"/>
              </w:numPr>
            </w:pPr>
          </w:p>
          <w:p w:rsidR="00E329E2" w:rsidRPr="00AE2D35" w:rsidRDefault="00E329E2" w:rsidP="006D070D">
            <w:pPr>
              <w:pStyle w:val="Brezrazmikov"/>
              <w:numPr>
                <w:ilvl w:val="0"/>
                <w:numId w:val="1"/>
              </w:numPr>
            </w:pPr>
          </w:p>
          <w:p w:rsidR="00E329E2" w:rsidRPr="00AE2D35" w:rsidRDefault="00E329E2" w:rsidP="006D070D">
            <w:pPr>
              <w:pStyle w:val="Brezrazmikov"/>
              <w:numPr>
                <w:ilvl w:val="0"/>
                <w:numId w:val="1"/>
              </w:numPr>
            </w:pPr>
          </w:p>
          <w:p w:rsidR="00E329E2" w:rsidRDefault="00E329E2" w:rsidP="006D070D">
            <w:pPr>
              <w:pStyle w:val="Brezrazmikov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E329E2" w:rsidRDefault="00E329E2" w:rsidP="006D070D">
            <w:pPr>
              <w:pStyle w:val="Brezrazmikov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E329E2" w:rsidRPr="00E329E2" w:rsidRDefault="00E329E2" w:rsidP="00E329E2">
            <w:pPr>
              <w:pStyle w:val="Brezrazmikov"/>
            </w:pPr>
            <w:r>
              <w:t>OPOMBE:</w:t>
            </w:r>
          </w:p>
        </w:tc>
      </w:tr>
    </w:tbl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8"/>
          <w:szCs w:val="28"/>
          <w:u w:val="single"/>
        </w:rPr>
      </w:pPr>
    </w:p>
    <w:p w:rsidR="00E329E2" w:rsidRDefault="00E329E2" w:rsidP="006D070D">
      <w:pPr>
        <w:pStyle w:val="Brezrazmikov"/>
        <w:rPr>
          <w:sz w:val="28"/>
          <w:szCs w:val="28"/>
          <w:u w:val="single"/>
        </w:rPr>
      </w:pPr>
    </w:p>
    <w:p w:rsidR="00E329E2" w:rsidRDefault="00E329E2" w:rsidP="006D070D">
      <w:pPr>
        <w:pStyle w:val="Brezrazmikov"/>
        <w:rPr>
          <w:sz w:val="28"/>
          <w:szCs w:val="28"/>
          <w:u w:val="single"/>
        </w:rPr>
      </w:pPr>
    </w:p>
    <w:p w:rsidR="00E329E2" w:rsidRDefault="00E329E2" w:rsidP="006D070D">
      <w:pPr>
        <w:pStyle w:val="Brezrazmikov"/>
        <w:rPr>
          <w:sz w:val="28"/>
          <w:szCs w:val="28"/>
          <w:u w:val="single"/>
        </w:rPr>
      </w:pPr>
    </w:p>
    <w:p w:rsidR="00E329E2" w:rsidRDefault="00E329E2" w:rsidP="006D070D">
      <w:pPr>
        <w:pStyle w:val="Brezrazmikov"/>
        <w:rPr>
          <w:sz w:val="28"/>
          <w:szCs w:val="28"/>
          <w:u w:val="single"/>
        </w:rPr>
      </w:pPr>
    </w:p>
    <w:p w:rsidR="00E329E2" w:rsidRDefault="00E329E2" w:rsidP="006D070D">
      <w:pPr>
        <w:pStyle w:val="Brezrazmikov"/>
        <w:rPr>
          <w:sz w:val="28"/>
          <w:szCs w:val="28"/>
          <w:u w:val="single"/>
        </w:rPr>
      </w:pPr>
    </w:p>
    <w:p w:rsidR="00CA3789" w:rsidRDefault="00CA3789" w:rsidP="006D070D">
      <w:pPr>
        <w:pStyle w:val="Brezrazmikov"/>
        <w:rPr>
          <w:sz w:val="28"/>
          <w:szCs w:val="28"/>
          <w:u w:val="single"/>
        </w:rPr>
      </w:pPr>
    </w:p>
    <w:p w:rsidR="00CA3789" w:rsidRDefault="00CA3789" w:rsidP="006D070D">
      <w:pPr>
        <w:pStyle w:val="Brezrazmikov"/>
        <w:rPr>
          <w:sz w:val="28"/>
          <w:szCs w:val="28"/>
          <w:u w:val="single"/>
        </w:rPr>
      </w:pPr>
    </w:p>
    <w:p w:rsidR="00CA3789" w:rsidRDefault="00CA3789" w:rsidP="006D070D">
      <w:pPr>
        <w:pStyle w:val="Brezrazmikov"/>
        <w:rPr>
          <w:sz w:val="28"/>
          <w:szCs w:val="28"/>
          <w:u w:val="single"/>
        </w:rPr>
      </w:pPr>
    </w:p>
    <w:p w:rsidR="00CA3789" w:rsidRDefault="00CA3789" w:rsidP="006D070D">
      <w:pPr>
        <w:pStyle w:val="Brezrazmikov"/>
        <w:rPr>
          <w:sz w:val="28"/>
          <w:szCs w:val="28"/>
          <w:u w:val="single"/>
        </w:rPr>
      </w:pPr>
    </w:p>
    <w:p w:rsidR="00CA3789" w:rsidRDefault="00CA3789" w:rsidP="006D070D">
      <w:pPr>
        <w:pStyle w:val="Brezrazmikov"/>
        <w:rPr>
          <w:sz w:val="28"/>
          <w:szCs w:val="28"/>
          <w:u w:val="single"/>
        </w:rPr>
      </w:pPr>
    </w:p>
    <w:p w:rsidR="00CA3789" w:rsidRDefault="00CA3789" w:rsidP="006D070D">
      <w:pPr>
        <w:pStyle w:val="Brezrazmikov"/>
        <w:rPr>
          <w:sz w:val="28"/>
          <w:szCs w:val="28"/>
          <w:u w:val="single"/>
        </w:rPr>
      </w:pPr>
    </w:p>
    <w:p w:rsidR="00CA3789" w:rsidRDefault="00CA3789" w:rsidP="006D070D">
      <w:pPr>
        <w:pStyle w:val="Brezrazmikov"/>
        <w:rPr>
          <w:sz w:val="28"/>
          <w:szCs w:val="28"/>
          <w:u w:val="single"/>
        </w:rPr>
      </w:pPr>
    </w:p>
    <w:p w:rsidR="00CA3789" w:rsidRDefault="00CA3789" w:rsidP="006D070D">
      <w:pPr>
        <w:pStyle w:val="Brezrazmikov"/>
        <w:rPr>
          <w:sz w:val="28"/>
          <w:szCs w:val="28"/>
          <w:u w:val="single"/>
        </w:rPr>
      </w:pPr>
    </w:p>
    <w:p w:rsidR="00CA3789" w:rsidRDefault="00CA3789" w:rsidP="006D070D">
      <w:pPr>
        <w:pStyle w:val="Brezrazmikov"/>
        <w:rPr>
          <w:sz w:val="28"/>
          <w:szCs w:val="28"/>
          <w:u w:val="single"/>
        </w:rPr>
      </w:pPr>
    </w:p>
    <w:p w:rsidR="006268CC" w:rsidRDefault="006268CC" w:rsidP="006D070D">
      <w:pPr>
        <w:pStyle w:val="Brezrazmikov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 – 2. teden:</w:t>
      </w:r>
    </w:p>
    <w:p w:rsidR="006D550B" w:rsidRDefault="006D550B" w:rsidP="006D070D">
      <w:pPr>
        <w:pStyle w:val="Brezrazmikov"/>
        <w:rPr>
          <w:sz w:val="28"/>
          <w:szCs w:val="28"/>
          <w:u w:val="single"/>
        </w:rPr>
      </w:pPr>
    </w:p>
    <w:p w:rsidR="006268CC" w:rsidRPr="00C202A5" w:rsidRDefault="006268CC" w:rsidP="006D070D">
      <w:pPr>
        <w:pStyle w:val="Brezrazmikov"/>
      </w:pPr>
      <w:r w:rsidRPr="00C202A5">
        <w:rPr>
          <w:b/>
          <w:bCs/>
        </w:rPr>
        <w:t xml:space="preserve">TEŽA: </w:t>
      </w:r>
      <w:r w:rsidRPr="00C202A5">
        <w:t>150 – 250g</w:t>
      </w:r>
    </w:p>
    <w:p w:rsidR="006268CC" w:rsidRPr="00C202A5" w:rsidRDefault="006268CC" w:rsidP="006D070D">
      <w:pPr>
        <w:pStyle w:val="Brezrazmikov"/>
      </w:pPr>
      <w:r w:rsidRPr="00C202A5">
        <w:rPr>
          <w:b/>
          <w:bCs/>
        </w:rPr>
        <w:t xml:space="preserve">HRANA: </w:t>
      </w:r>
      <w:r w:rsidRPr="00C202A5">
        <w:t>Hranimo z mlečnim nadomestkom, na vsake 2-3 ure (tudi ponoči). Hranjenje poteka po brizgi ali flaški, 8-10ml na obrok.</w:t>
      </w:r>
    </w:p>
    <w:p w:rsidR="006268CC" w:rsidRPr="00C202A5" w:rsidRDefault="006268CC" w:rsidP="006D070D">
      <w:pPr>
        <w:pStyle w:val="Brezrazmikov"/>
        <w:rPr>
          <w:b/>
          <w:bCs/>
        </w:rPr>
      </w:pPr>
      <w:r w:rsidRPr="00C202A5">
        <w:rPr>
          <w:b/>
          <w:bCs/>
        </w:rPr>
        <w:t xml:space="preserve">ODVAJANJE: </w:t>
      </w:r>
      <w:r w:rsidRPr="00C202A5">
        <w:t>Potrebna masaža trebuščka, pred vsakim obrokom.</w:t>
      </w:r>
    </w:p>
    <w:p w:rsidR="006268CC" w:rsidRPr="00C202A5" w:rsidRDefault="006268CC" w:rsidP="006D070D">
      <w:pPr>
        <w:pStyle w:val="Brezrazmikov"/>
        <w:rPr>
          <w:b/>
          <w:bCs/>
        </w:rPr>
      </w:pPr>
      <w:r w:rsidRPr="00C202A5">
        <w:rPr>
          <w:b/>
          <w:bCs/>
        </w:rPr>
        <w:t xml:space="preserve">TERMOREGULACIJA: </w:t>
      </w:r>
      <w:r w:rsidRPr="00C202A5">
        <w:t>V njihovem spalnem prostoru je ves čas prisotno grelno telo.</w:t>
      </w:r>
    </w:p>
    <w:p w:rsidR="006268CC" w:rsidRDefault="006268CC" w:rsidP="006D070D">
      <w:pPr>
        <w:pStyle w:val="Brezrazmikov"/>
      </w:pPr>
      <w:r w:rsidRPr="00C202A5">
        <w:rPr>
          <w:b/>
          <w:bCs/>
        </w:rPr>
        <w:t xml:space="preserve">NEGA: </w:t>
      </w:r>
      <w:r w:rsidRPr="00C202A5">
        <w:t>Mladiči spregledajo, odprejo se ušesni kanali. Nekoliko več se premikajo, ko jih dvignemo mijavkajo. Večino dneva še vedno prespijo. V tem času jih ne vznemirjamo, držimo jih v izolaciji od ostalih živali, z njimi naj rokuje le tisti, ki zanje skrbi.</w:t>
      </w:r>
    </w:p>
    <w:p w:rsidR="006268CC" w:rsidRDefault="006268CC" w:rsidP="006D070D">
      <w:pPr>
        <w:pStyle w:val="Brezrazmikov"/>
      </w:pPr>
    </w:p>
    <w:tbl>
      <w:tblPr>
        <w:tblStyle w:val="Tabelamrea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6268CC" w:rsidTr="0035381E">
        <w:trPr>
          <w:trHeight w:val="1715"/>
        </w:trPr>
        <w:tc>
          <w:tcPr>
            <w:tcW w:w="4675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Default="006268CC" w:rsidP="006D070D">
            <w:pPr>
              <w:pStyle w:val="Brezrazmikov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6268CC" w:rsidRPr="00D20FD0" w:rsidRDefault="006268CC" w:rsidP="006D070D">
            <w:pPr>
              <w:pStyle w:val="Brezrazmikov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Default="006268CC" w:rsidP="006D070D">
            <w:pPr>
              <w:pStyle w:val="Brezrazmikov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6268CC" w:rsidRPr="00D20FD0" w:rsidRDefault="006268CC" w:rsidP="006D070D">
            <w:pPr>
              <w:pStyle w:val="Brezrazmikov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  <w:tr w:rsidR="00EC244A" w:rsidTr="006D070D">
        <w:trPr>
          <w:trHeight w:val="1715"/>
        </w:trPr>
        <w:tc>
          <w:tcPr>
            <w:tcW w:w="4675" w:type="dxa"/>
          </w:tcPr>
          <w:p w:rsidR="00EC244A" w:rsidRPr="00AE2D35" w:rsidRDefault="00EC244A" w:rsidP="006D070D">
            <w:pPr>
              <w:pStyle w:val="Brezrazmikov"/>
            </w:pPr>
            <w:r w:rsidRPr="00AE2D35">
              <w:t>DATUM:</w:t>
            </w:r>
          </w:p>
          <w:p w:rsidR="00EC244A" w:rsidRPr="00AE2D35" w:rsidRDefault="00EC244A" w:rsidP="006D070D">
            <w:pPr>
              <w:pStyle w:val="Brezrazmikov"/>
            </w:pPr>
          </w:p>
          <w:p w:rsidR="00EC244A" w:rsidRPr="00AE2D35" w:rsidRDefault="00EC244A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EC244A" w:rsidRPr="00AE2D35" w:rsidRDefault="00EC244A" w:rsidP="006D070D">
            <w:pPr>
              <w:pStyle w:val="Brezrazmikov"/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Default="00EC244A" w:rsidP="006D070D">
            <w:pPr>
              <w:pStyle w:val="Brezrazmikov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EC244A" w:rsidRPr="00D20FD0" w:rsidRDefault="00EC244A" w:rsidP="006D070D">
            <w:pPr>
              <w:pStyle w:val="Brezrazmikov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EC244A" w:rsidRPr="00AE2D35" w:rsidRDefault="00EC244A" w:rsidP="006D070D">
            <w:pPr>
              <w:pStyle w:val="Brezrazmikov"/>
            </w:pPr>
            <w:r w:rsidRPr="00AE2D35">
              <w:t>DATUM:</w:t>
            </w:r>
          </w:p>
          <w:p w:rsidR="00EC244A" w:rsidRPr="00AE2D35" w:rsidRDefault="00EC244A" w:rsidP="006D070D">
            <w:pPr>
              <w:pStyle w:val="Brezrazmikov"/>
            </w:pPr>
          </w:p>
          <w:p w:rsidR="00EC244A" w:rsidRPr="00AE2D35" w:rsidRDefault="00EC244A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EC244A" w:rsidRPr="00AE2D35" w:rsidRDefault="00EC244A" w:rsidP="006D070D">
            <w:pPr>
              <w:pStyle w:val="Brezrazmikov"/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Default="00EC244A" w:rsidP="006D070D">
            <w:pPr>
              <w:pStyle w:val="Brezrazmikov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EC244A" w:rsidRPr="00D20FD0" w:rsidRDefault="00EC244A" w:rsidP="006D070D">
            <w:pPr>
              <w:pStyle w:val="Brezrazmikov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</w:tbl>
    <w:p w:rsidR="006268CC" w:rsidRDefault="006268CC" w:rsidP="006D070D">
      <w:pPr>
        <w:pStyle w:val="Brezrazmikov"/>
      </w:pPr>
    </w:p>
    <w:p w:rsidR="006268CC" w:rsidRPr="00C202A5" w:rsidRDefault="006268CC" w:rsidP="006D070D">
      <w:pPr>
        <w:pStyle w:val="Brezrazmikov"/>
      </w:pPr>
    </w:p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4"/>
          <w:szCs w:val="24"/>
        </w:rPr>
      </w:pPr>
    </w:p>
    <w:tbl>
      <w:tblPr>
        <w:tblStyle w:val="Tabelamrea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EC244A" w:rsidTr="006D070D">
        <w:trPr>
          <w:trHeight w:val="1715"/>
        </w:trPr>
        <w:tc>
          <w:tcPr>
            <w:tcW w:w="4675" w:type="dxa"/>
          </w:tcPr>
          <w:p w:rsidR="00EC244A" w:rsidRPr="00AE2D35" w:rsidRDefault="00EC244A" w:rsidP="006D070D">
            <w:pPr>
              <w:pStyle w:val="Brezrazmikov"/>
            </w:pPr>
            <w:r w:rsidRPr="00AE2D35">
              <w:lastRenderedPageBreak/>
              <w:t>DATUM:</w:t>
            </w:r>
          </w:p>
          <w:p w:rsidR="00EC244A" w:rsidRPr="00AE2D35" w:rsidRDefault="00EC244A" w:rsidP="006D070D">
            <w:pPr>
              <w:pStyle w:val="Brezrazmikov"/>
            </w:pPr>
          </w:p>
          <w:p w:rsidR="00EC244A" w:rsidRPr="00AE2D35" w:rsidRDefault="00EC244A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EC244A" w:rsidRPr="00AE2D35" w:rsidRDefault="00EC244A" w:rsidP="006D070D">
            <w:pPr>
              <w:pStyle w:val="Brezrazmikov"/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Default="00EC244A" w:rsidP="006D070D">
            <w:pPr>
              <w:pStyle w:val="Brezrazmikov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EC244A" w:rsidRPr="00D20FD0" w:rsidRDefault="00EC244A" w:rsidP="006D070D">
            <w:pPr>
              <w:pStyle w:val="Brezrazmikov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EC244A" w:rsidRPr="00AE2D35" w:rsidRDefault="00EC244A" w:rsidP="006D070D">
            <w:pPr>
              <w:pStyle w:val="Brezrazmikov"/>
            </w:pPr>
            <w:r w:rsidRPr="00AE2D35">
              <w:t>DATUM:</w:t>
            </w:r>
          </w:p>
          <w:p w:rsidR="00EC244A" w:rsidRPr="00AE2D35" w:rsidRDefault="00EC244A" w:rsidP="006D070D">
            <w:pPr>
              <w:pStyle w:val="Brezrazmikov"/>
            </w:pPr>
          </w:p>
          <w:p w:rsidR="00EC244A" w:rsidRPr="00AE2D35" w:rsidRDefault="00EC244A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EC244A" w:rsidRPr="00AE2D35" w:rsidRDefault="00EC244A" w:rsidP="006D070D">
            <w:pPr>
              <w:pStyle w:val="Brezrazmikov"/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Default="00EC244A" w:rsidP="006D070D">
            <w:pPr>
              <w:pStyle w:val="Brezrazmikov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EC244A" w:rsidRPr="00D20FD0" w:rsidRDefault="00EC244A" w:rsidP="006D070D">
            <w:pPr>
              <w:pStyle w:val="Brezrazmikov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  <w:tr w:rsidR="00EC244A" w:rsidTr="006D070D">
        <w:trPr>
          <w:trHeight w:val="1715"/>
        </w:trPr>
        <w:tc>
          <w:tcPr>
            <w:tcW w:w="4675" w:type="dxa"/>
          </w:tcPr>
          <w:p w:rsidR="00EC244A" w:rsidRPr="00AE2D35" w:rsidRDefault="00EC244A" w:rsidP="006D070D">
            <w:pPr>
              <w:pStyle w:val="Brezrazmikov"/>
            </w:pPr>
            <w:r w:rsidRPr="00AE2D35">
              <w:t>DATUM:</w:t>
            </w:r>
          </w:p>
          <w:p w:rsidR="00EC244A" w:rsidRPr="00AE2D35" w:rsidRDefault="00EC244A" w:rsidP="006D070D">
            <w:pPr>
              <w:pStyle w:val="Brezrazmikov"/>
            </w:pPr>
          </w:p>
          <w:p w:rsidR="00EC244A" w:rsidRPr="00AE2D35" w:rsidRDefault="00EC244A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EC244A" w:rsidRPr="00AE2D35" w:rsidRDefault="00EC244A" w:rsidP="006D070D">
            <w:pPr>
              <w:pStyle w:val="Brezrazmikov"/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Pr="00AE2D35" w:rsidRDefault="00EC244A" w:rsidP="006D070D">
            <w:pPr>
              <w:pStyle w:val="Brezrazmikov"/>
              <w:numPr>
                <w:ilvl w:val="0"/>
                <w:numId w:val="1"/>
              </w:numPr>
            </w:pPr>
          </w:p>
          <w:p w:rsidR="00EC244A" w:rsidRDefault="00EC244A" w:rsidP="006D070D">
            <w:pPr>
              <w:pStyle w:val="Brezrazmikov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EC244A" w:rsidRPr="00D20FD0" w:rsidRDefault="00EC244A" w:rsidP="006D070D">
            <w:pPr>
              <w:pStyle w:val="Brezrazmikov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EC244A" w:rsidRPr="00EC244A" w:rsidRDefault="00EC244A" w:rsidP="00EC244A">
            <w:pPr>
              <w:pStyle w:val="Brezrazmikov"/>
            </w:pPr>
            <w:r>
              <w:t>OPOMBE:</w:t>
            </w:r>
          </w:p>
        </w:tc>
      </w:tr>
    </w:tbl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4"/>
          <w:szCs w:val="24"/>
        </w:rPr>
      </w:pPr>
    </w:p>
    <w:p w:rsidR="00551D4A" w:rsidRDefault="00551D4A" w:rsidP="006D070D">
      <w:pPr>
        <w:pStyle w:val="Brezrazmikov"/>
        <w:rPr>
          <w:sz w:val="24"/>
          <w:szCs w:val="24"/>
        </w:rPr>
      </w:pPr>
    </w:p>
    <w:p w:rsidR="00551D4A" w:rsidRDefault="00551D4A" w:rsidP="006D070D">
      <w:pPr>
        <w:pStyle w:val="Brezrazmikov"/>
        <w:rPr>
          <w:sz w:val="24"/>
          <w:szCs w:val="24"/>
        </w:rPr>
      </w:pPr>
    </w:p>
    <w:p w:rsidR="00551D4A" w:rsidRDefault="00551D4A" w:rsidP="006D070D">
      <w:pPr>
        <w:pStyle w:val="Brezrazmikov"/>
        <w:rPr>
          <w:sz w:val="24"/>
          <w:szCs w:val="24"/>
        </w:rPr>
      </w:pPr>
    </w:p>
    <w:p w:rsidR="00551D4A" w:rsidRDefault="00551D4A" w:rsidP="006D070D">
      <w:pPr>
        <w:pStyle w:val="Brezrazmikov"/>
        <w:rPr>
          <w:sz w:val="24"/>
          <w:szCs w:val="24"/>
        </w:rPr>
      </w:pPr>
    </w:p>
    <w:p w:rsidR="00551D4A" w:rsidRDefault="00551D4A" w:rsidP="006D070D">
      <w:pPr>
        <w:pStyle w:val="Brezrazmikov"/>
        <w:rPr>
          <w:sz w:val="24"/>
          <w:szCs w:val="24"/>
        </w:rPr>
      </w:pPr>
    </w:p>
    <w:p w:rsidR="00551D4A" w:rsidRDefault="00551D4A" w:rsidP="006D070D">
      <w:pPr>
        <w:pStyle w:val="Brezrazmikov"/>
        <w:rPr>
          <w:sz w:val="24"/>
          <w:szCs w:val="24"/>
        </w:rPr>
      </w:pPr>
    </w:p>
    <w:p w:rsidR="00551D4A" w:rsidRDefault="00551D4A" w:rsidP="006D070D">
      <w:pPr>
        <w:pStyle w:val="Brezrazmikov"/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8"/>
          <w:szCs w:val="28"/>
          <w:u w:val="single"/>
        </w:rPr>
      </w:pPr>
      <w:r w:rsidRPr="00137730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.</w:t>
      </w:r>
      <w:r w:rsidRPr="00137730">
        <w:rPr>
          <w:sz w:val="28"/>
          <w:szCs w:val="28"/>
          <w:u w:val="single"/>
        </w:rPr>
        <w:t xml:space="preserve"> – 3</w:t>
      </w:r>
      <w:r>
        <w:rPr>
          <w:sz w:val="28"/>
          <w:szCs w:val="28"/>
          <w:u w:val="single"/>
        </w:rPr>
        <w:t>.</w:t>
      </w:r>
      <w:r w:rsidRPr="00137730">
        <w:rPr>
          <w:sz w:val="28"/>
          <w:szCs w:val="28"/>
          <w:u w:val="single"/>
        </w:rPr>
        <w:t xml:space="preserve"> teden:</w:t>
      </w:r>
    </w:p>
    <w:p w:rsidR="006D550B" w:rsidRPr="0061746D" w:rsidRDefault="006D550B" w:rsidP="006D070D">
      <w:pPr>
        <w:pStyle w:val="Brezrazmikov"/>
        <w:rPr>
          <w:sz w:val="28"/>
          <w:szCs w:val="28"/>
          <w:u w:val="single"/>
        </w:rPr>
      </w:pPr>
    </w:p>
    <w:p w:rsidR="006268CC" w:rsidRPr="00576B5D" w:rsidRDefault="006268CC" w:rsidP="006D070D">
      <w:pPr>
        <w:pStyle w:val="Brezrazmikov"/>
      </w:pPr>
      <w:r w:rsidRPr="00576B5D">
        <w:rPr>
          <w:b/>
          <w:bCs/>
        </w:rPr>
        <w:lastRenderedPageBreak/>
        <w:t xml:space="preserve">TEŽA: </w:t>
      </w:r>
      <w:r w:rsidRPr="00576B5D">
        <w:t>250 – 350g</w:t>
      </w:r>
    </w:p>
    <w:p w:rsidR="006268CC" w:rsidRPr="00576B5D" w:rsidRDefault="006268CC" w:rsidP="006D070D">
      <w:pPr>
        <w:pStyle w:val="Brezrazmikov"/>
      </w:pPr>
      <w:r w:rsidRPr="00576B5D">
        <w:rPr>
          <w:b/>
          <w:bCs/>
        </w:rPr>
        <w:t>HRANA:</w:t>
      </w:r>
      <w:r w:rsidRPr="00576B5D">
        <w:t xml:space="preserve"> Hranimo z mlečnim nadomestkom, na vsake 3-4 ure (tudi ponoči). Hranjenje poteka po flaški, 10–14ml na obrok.</w:t>
      </w:r>
    </w:p>
    <w:p w:rsidR="006268CC" w:rsidRPr="00576B5D" w:rsidRDefault="006268CC" w:rsidP="006D070D">
      <w:pPr>
        <w:pStyle w:val="Brezrazmikov"/>
        <w:rPr>
          <w:b/>
          <w:bCs/>
        </w:rPr>
      </w:pPr>
      <w:r w:rsidRPr="00576B5D">
        <w:rPr>
          <w:b/>
          <w:bCs/>
        </w:rPr>
        <w:t xml:space="preserve">ODVAJANJE: </w:t>
      </w:r>
      <w:r w:rsidRPr="00576B5D">
        <w:t>Mladiči začnejo sami opravljati potrebo (navajamo na uporabo peska). Pri higieni jim je potrebno še pomagati.</w:t>
      </w:r>
    </w:p>
    <w:p w:rsidR="006268CC" w:rsidRPr="00576B5D" w:rsidRDefault="006268CC" w:rsidP="006D070D">
      <w:pPr>
        <w:pStyle w:val="Brezrazmikov"/>
        <w:rPr>
          <w:b/>
          <w:bCs/>
        </w:rPr>
      </w:pPr>
      <w:r w:rsidRPr="00576B5D">
        <w:rPr>
          <w:b/>
          <w:bCs/>
        </w:rPr>
        <w:t xml:space="preserve">TERMOREGULACIJA: </w:t>
      </w:r>
      <w:r w:rsidRPr="00576B5D">
        <w:t>Počasi začnejo sami regulirati telesno temperaturo. Ko so budni se odmikajo od grelnega telesa, a mora še vseeno biti prisotno v spalnem prostoru.</w:t>
      </w:r>
    </w:p>
    <w:p w:rsidR="006268CC" w:rsidRPr="00576B5D" w:rsidRDefault="006268CC" w:rsidP="006D070D">
      <w:pPr>
        <w:pStyle w:val="Brezrazmikov"/>
        <w:rPr>
          <w:b/>
          <w:bCs/>
        </w:rPr>
      </w:pPr>
      <w:r w:rsidRPr="00576B5D">
        <w:rPr>
          <w:b/>
          <w:bCs/>
        </w:rPr>
        <w:t xml:space="preserve">NEGA: </w:t>
      </w:r>
      <w:r w:rsidRPr="00576B5D">
        <w:t>Vedno bolj raziskujejo okolico, zanimajo jih igrače, a še ne tekajo in skačejo. Od ostalih živali so še vedno izolirani, lahko pa z njimi rokujejo tudi osebe, ki niso njihovi primarni skrbniki. Večino dneva še vedno prespijo.</w:t>
      </w:r>
    </w:p>
    <w:p w:rsidR="006268CC" w:rsidRDefault="006268CC" w:rsidP="006D070D">
      <w:pPr>
        <w:rPr>
          <w:sz w:val="24"/>
          <w:szCs w:val="24"/>
        </w:rPr>
      </w:pPr>
    </w:p>
    <w:tbl>
      <w:tblPr>
        <w:tblStyle w:val="Tabelamrea"/>
        <w:tblW w:w="9358" w:type="dxa"/>
        <w:tblLook w:val="04A0" w:firstRow="1" w:lastRow="0" w:firstColumn="1" w:lastColumn="0" w:noHBand="0" w:noVBand="1"/>
      </w:tblPr>
      <w:tblGrid>
        <w:gridCol w:w="4679"/>
        <w:gridCol w:w="4679"/>
      </w:tblGrid>
      <w:tr w:rsidR="006268CC" w:rsidTr="006D070D">
        <w:trPr>
          <w:trHeight w:val="1707"/>
        </w:trPr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6623A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6623A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</w:tr>
      <w:tr w:rsidR="006268CC" w:rsidTr="006D070D">
        <w:trPr>
          <w:trHeight w:val="1707"/>
        </w:trPr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FE76E8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FE76E8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</w:tr>
    </w:tbl>
    <w:p w:rsidR="006268CC" w:rsidRDefault="006268CC" w:rsidP="006D070D">
      <w:pPr>
        <w:rPr>
          <w:sz w:val="24"/>
          <w:szCs w:val="24"/>
        </w:rPr>
      </w:pPr>
    </w:p>
    <w:p w:rsidR="006268CC" w:rsidRDefault="006268CC" w:rsidP="006D070D">
      <w:pPr>
        <w:rPr>
          <w:sz w:val="24"/>
          <w:szCs w:val="24"/>
        </w:rPr>
      </w:pPr>
    </w:p>
    <w:p w:rsidR="006268CC" w:rsidRDefault="006268CC" w:rsidP="006D070D">
      <w:pPr>
        <w:rPr>
          <w:sz w:val="24"/>
          <w:szCs w:val="24"/>
        </w:rPr>
      </w:pPr>
    </w:p>
    <w:p w:rsidR="006268CC" w:rsidRDefault="006268CC" w:rsidP="006D070D">
      <w:pPr>
        <w:rPr>
          <w:sz w:val="24"/>
          <w:szCs w:val="24"/>
        </w:rPr>
      </w:pPr>
    </w:p>
    <w:p w:rsidR="006268CC" w:rsidRDefault="006268CC" w:rsidP="006D070D">
      <w:pPr>
        <w:rPr>
          <w:sz w:val="24"/>
          <w:szCs w:val="24"/>
        </w:rPr>
      </w:pPr>
    </w:p>
    <w:p w:rsidR="006268CC" w:rsidRDefault="006268CC" w:rsidP="006D070D">
      <w:pPr>
        <w:rPr>
          <w:sz w:val="24"/>
          <w:szCs w:val="24"/>
        </w:rPr>
      </w:pPr>
    </w:p>
    <w:tbl>
      <w:tblPr>
        <w:tblStyle w:val="Tabelamrea"/>
        <w:tblW w:w="9358" w:type="dxa"/>
        <w:tblLook w:val="04A0" w:firstRow="1" w:lastRow="0" w:firstColumn="1" w:lastColumn="0" w:noHBand="0" w:noVBand="1"/>
      </w:tblPr>
      <w:tblGrid>
        <w:gridCol w:w="4679"/>
        <w:gridCol w:w="4679"/>
      </w:tblGrid>
      <w:tr w:rsidR="006268CC" w:rsidTr="006D070D">
        <w:trPr>
          <w:trHeight w:val="1707"/>
        </w:trPr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lastRenderedPageBreak/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71441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71441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</w:tr>
      <w:tr w:rsidR="006268CC" w:rsidTr="006D070D">
        <w:trPr>
          <w:trHeight w:val="1707"/>
        </w:trPr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71441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6268CC" w:rsidRPr="00671441" w:rsidRDefault="006268CC" w:rsidP="006D070D">
            <w:pPr>
              <w:pStyle w:val="Brezrazmikov"/>
            </w:pPr>
            <w:r>
              <w:t>OPOMBE</w:t>
            </w:r>
          </w:p>
        </w:tc>
      </w:tr>
    </w:tbl>
    <w:p w:rsidR="006268CC" w:rsidRDefault="006268CC" w:rsidP="006D070D">
      <w:pPr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8"/>
          <w:szCs w:val="28"/>
          <w:u w:val="single"/>
        </w:rPr>
      </w:pPr>
      <w:r w:rsidRPr="00BE365F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>.</w:t>
      </w:r>
      <w:r w:rsidRPr="00BE365F">
        <w:rPr>
          <w:sz w:val="28"/>
          <w:szCs w:val="28"/>
          <w:u w:val="single"/>
        </w:rPr>
        <w:t xml:space="preserve"> – 4</w:t>
      </w:r>
      <w:r>
        <w:rPr>
          <w:sz w:val="28"/>
          <w:szCs w:val="28"/>
          <w:u w:val="single"/>
        </w:rPr>
        <w:t>.</w:t>
      </w:r>
      <w:r w:rsidRPr="00BE365F">
        <w:rPr>
          <w:sz w:val="28"/>
          <w:szCs w:val="28"/>
          <w:u w:val="single"/>
        </w:rPr>
        <w:t xml:space="preserve"> teden:</w:t>
      </w:r>
    </w:p>
    <w:p w:rsidR="006D550B" w:rsidRPr="0061746D" w:rsidRDefault="006D550B" w:rsidP="006D070D">
      <w:pPr>
        <w:pStyle w:val="Brezrazmikov"/>
        <w:rPr>
          <w:sz w:val="28"/>
          <w:szCs w:val="28"/>
          <w:u w:val="single"/>
        </w:rPr>
      </w:pPr>
    </w:p>
    <w:p w:rsidR="006268CC" w:rsidRPr="00F019A4" w:rsidRDefault="006268CC" w:rsidP="006D070D">
      <w:pPr>
        <w:pStyle w:val="Brezrazmikov"/>
      </w:pPr>
      <w:r w:rsidRPr="00F019A4">
        <w:rPr>
          <w:b/>
          <w:bCs/>
        </w:rPr>
        <w:t xml:space="preserve">TEŽA: </w:t>
      </w:r>
      <w:r w:rsidRPr="00F019A4">
        <w:t>350 – 450g</w:t>
      </w:r>
    </w:p>
    <w:p w:rsidR="006268CC" w:rsidRPr="00F019A4" w:rsidRDefault="006268CC" w:rsidP="006D070D">
      <w:pPr>
        <w:pStyle w:val="Brezrazmikov"/>
      </w:pPr>
      <w:r w:rsidRPr="00F019A4">
        <w:rPr>
          <w:b/>
          <w:bCs/>
        </w:rPr>
        <w:t xml:space="preserve">HRANA: </w:t>
      </w:r>
      <w:r w:rsidRPr="00F019A4">
        <w:t>Hranimo z mlečnim nadomestkom, na vsakih 4-5 ur (tudi ponoči). Hranjenje poteka po flaški, 14-18ml na obrok.</w:t>
      </w:r>
    </w:p>
    <w:p w:rsidR="006268CC" w:rsidRPr="00F019A4" w:rsidRDefault="006268CC" w:rsidP="006D070D">
      <w:pPr>
        <w:pStyle w:val="Brezrazmikov"/>
        <w:rPr>
          <w:b/>
          <w:bCs/>
        </w:rPr>
      </w:pPr>
      <w:r w:rsidRPr="00F019A4">
        <w:rPr>
          <w:b/>
          <w:bCs/>
        </w:rPr>
        <w:t xml:space="preserve">ODVAJANJE: </w:t>
      </w:r>
      <w:r w:rsidRPr="00F019A4">
        <w:t>samostojno v pesek</w:t>
      </w:r>
    </w:p>
    <w:p w:rsidR="006268CC" w:rsidRPr="00F019A4" w:rsidRDefault="006268CC" w:rsidP="006D070D">
      <w:pPr>
        <w:pStyle w:val="Brezrazmikov"/>
        <w:rPr>
          <w:b/>
          <w:bCs/>
        </w:rPr>
      </w:pPr>
      <w:r w:rsidRPr="00F019A4">
        <w:rPr>
          <w:b/>
          <w:bCs/>
        </w:rPr>
        <w:t>TERMOREGULACIJA:</w:t>
      </w:r>
      <w:r w:rsidRPr="00F019A4">
        <w:t xml:space="preserve"> Počasi začnejo sami regulirati telesno temperaturo. Ko so budni se odmikajo od grelnega telesa, a mora še vseeno biti prisotno v spalnem prostoru.</w:t>
      </w:r>
    </w:p>
    <w:p w:rsidR="006268CC" w:rsidRDefault="006268CC" w:rsidP="006D070D">
      <w:pPr>
        <w:pStyle w:val="Brezrazmikov"/>
      </w:pPr>
      <w:r w:rsidRPr="00F019A4">
        <w:rPr>
          <w:b/>
          <w:bCs/>
        </w:rPr>
        <w:t xml:space="preserve">NEGA: </w:t>
      </w:r>
      <w:r w:rsidRPr="00F019A4">
        <w:t>Mladiči se začnejo več igrati, raziskovati, interakcija s človekom je pogosta. Predstavimo jim različne igrače. Kadar nas grizejo, umaknemo roke in njihovo pozornost preusmerimo na igračo.</w:t>
      </w:r>
    </w:p>
    <w:p w:rsidR="006268CC" w:rsidRPr="00445FB5" w:rsidRDefault="006268CC" w:rsidP="006D070D">
      <w:pPr>
        <w:pStyle w:val="Brezrazmikov"/>
      </w:pPr>
    </w:p>
    <w:tbl>
      <w:tblPr>
        <w:tblStyle w:val="Tabelamrea"/>
        <w:tblW w:w="9358" w:type="dxa"/>
        <w:tblLook w:val="04A0" w:firstRow="1" w:lastRow="0" w:firstColumn="1" w:lastColumn="0" w:noHBand="0" w:noVBand="1"/>
      </w:tblPr>
      <w:tblGrid>
        <w:gridCol w:w="4679"/>
        <w:gridCol w:w="4679"/>
      </w:tblGrid>
      <w:tr w:rsidR="006268CC" w:rsidTr="006D070D">
        <w:trPr>
          <w:trHeight w:val="1707"/>
        </w:trPr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71441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71441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</w:tr>
      <w:tr w:rsidR="006268CC" w:rsidTr="006D070D">
        <w:trPr>
          <w:trHeight w:val="1707"/>
        </w:trPr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lastRenderedPageBreak/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71441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71441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</w:tr>
      <w:tr w:rsidR="00551D4A" w:rsidTr="006D070D">
        <w:trPr>
          <w:trHeight w:val="1707"/>
        </w:trPr>
        <w:tc>
          <w:tcPr>
            <w:tcW w:w="4679" w:type="dxa"/>
          </w:tcPr>
          <w:p w:rsidR="00551D4A" w:rsidRPr="00AE2D35" w:rsidRDefault="00551D4A" w:rsidP="006D070D">
            <w:pPr>
              <w:pStyle w:val="Brezrazmikov"/>
            </w:pPr>
            <w:r w:rsidRPr="00AE2D35">
              <w:t>DATUM:</w:t>
            </w:r>
          </w:p>
          <w:p w:rsidR="00551D4A" w:rsidRPr="00AE2D35" w:rsidRDefault="00551D4A" w:rsidP="006D070D">
            <w:pPr>
              <w:pStyle w:val="Brezrazmikov"/>
            </w:pPr>
          </w:p>
          <w:p w:rsidR="00551D4A" w:rsidRPr="00AE2D35" w:rsidRDefault="00551D4A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551D4A" w:rsidRPr="00AE2D35" w:rsidRDefault="00551D4A" w:rsidP="006D070D">
            <w:pPr>
              <w:pStyle w:val="Brezrazmikov"/>
            </w:pPr>
          </w:p>
          <w:p w:rsidR="00551D4A" w:rsidRPr="00AE2D35" w:rsidRDefault="00551D4A" w:rsidP="006D070D">
            <w:pPr>
              <w:pStyle w:val="Brezrazmikov"/>
              <w:numPr>
                <w:ilvl w:val="0"/>
                <w:numId w:val="1"/>
              </w:numPr>
            </w:pPr>
          </w:p>
          <w:p w:rsidR="00551D4A" w:rsidRPr="00AE2D35" w:rsidRDefault="00551D4A" w:rsidP="006D070D">
            <w:pPr>
              <w:pStyle w:val="Brezrazmikov"/>
              <w:numPr>
                <w:ilvl w:val="0"/>
                <w:numId w:val="1"/>
              </w:numPr>
            </w:pPr>
          </w:p>
          <w:p w:rsidR="00551D4A" w:rsidRPr="00AE2D35" w:rsidRDefault="00551D4A" w:rsidP="006D070D">
            <w:pPr>
              <w:pStyle w:val="Brezrazmikov"/>
              <w:numPr>
                <w:ilvl w:val="0"/>
                <w:numId w:val="1"/>
              </w:numPr>
            </w:pPr>
          </w:p>
          <w:p w:rsidR="00551D4A" w:rsidRPr="00AE2D35" w:rsidRDefault="00551D4A" w:rsidP="006D070D">
            <w:pPr>
              <w:pStyle w:val="Brezrazmikov"/>
              <w:numPr>
                <w:ilvl w:val="0"/>
                <w:numId w:val="1"/>
              </w:numPr>
            </w:pPr>
          </w:p>
          <w:p w:rsidR="00551D4A" w:rsidRPr="00AE2D35" w:rsidRDefault="00551D4A" w:rsidP="006D070D">
            <w:pPr>
              <w:pStyle w:val="Brezrazmikov"/>
              <w:numPr>
                <w:ilvl w:val="0"/>
                <w:numId w:val="1"/>
              </w:numPr>
            </w:pPr>
          </w:p>
          <w:p w:rsidR="00551D4A" w:rsidRPr="00AE2D35" w:rsidRDefault="00551D4A" w:rsidP="006D070D">
            <w:pPr>
              <w:pStyle w:val="Brezrazmikov"/>
              <w:numPr>
                <w:ilvl w:val="0"/>
                <w:numId w:val="1"/>
              </w:numPr>
            </w:pPr>
          </w:p>
          <w:p w:rsidR="00551D4A" w:rsidRPr="00671441" w:rsidRDefault="00551D4A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551D4A" w:rsidRPr="00AE2D35" w:rsidRDefault="00551D4A" w:rsidP="006D070D">
            <w:pPr>
              <w:pStyle w:val="Brezrazmikov"/>
            </w:pPr>
            <w:r w:rsidRPr="00AE2D35">
              <w:t>DATUM:</w:t>
            </w:r>
          </w:p>
          <w:p w:rsidR="00551D4A" w:rsidRPr="00AE2D35" w:rsidRDefault="00551D4A" w:rsidP="006D070D">
            <w:pPr>
              <w:pStyle w:val="Brezrazmikov"/>
            </w:pPr>
          </w:p>
          <w:p w:rsidR="00551D4A" w:rsidRPr="00AE2D35" w:rsidRDefault="00551D4A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551D4A" w:rsidRPr="00AE2D35" w:rsidRDefault="00551D4A" w:rsidP="006D070D">
            <w:pPr>
              <w:pStyle w:val="Brezrazmikov"/>
            </w:pPr>
          </w:p>
          <w:p w:rsidR="00551D4A" w:rsidRPr="00AE2D35" w:rsidRDefault="00551D4A" w:rsidP="006D070D">
            <w:pPr>
              <w:pStyle w:val="Brezrazmikov"/>
              <w:numPr>
                <w:ilvl w:val="0"/>
                <w:numId w:val="1"/>
              </w:numPr>
            </w:pPr>
          </w:p>
          <w:p w:rsidR="00551D4A" w:rsidRPr="00AE2D35" w:rsidRDefault="00551D4A" w:rsidP="006D070D">
            <w:pPr>
              <w:pStyle w:val="Brezrazmikov"/>
              <w:numPr>
                <w:ilvl w:val="0"/>
                <w:numId w:val="1"/>
              </w:numPr>
            </w:pPr>
          </w:p>
          <w:p w:rsidR="00551D4A" w:rsidRPr="00AE2D35" w:rsidRDefault="00551D4A" w:rsidP="006D070D">
            <w:pPr>
              <w:pStyle w:val="Brezrazmikov"/>
              <w:numPr>
                <w:ilvl w:val="0"/>
                <w:numId w:val="1"/>
              </w:numPr>
            </w:pPr>
          </w:p>
          <w:p w:rsidR="00551D4A" w:rsidRPr="00AE2D35" w:rsidRDefault="00551D4A" w:rsidP="006D070D">
            <w:pPr>
              <w:pStyle w:val="Brezrazmikov"/>
              <w:numPr>
                <w:ilvl w:val="0"/>
                <w:numId w:val="1"/>
              </w:numPr>
            </w:pPr>
          </w:p>
          <w:p w:rsidR="00551D4A" w:rsidRPr="00AE2D35" w:rsidRDefault="00551D4A" w:rsidP="006D070D">
            <w:pPr>
              <w:pStyle w:val="Brezrazmikov"/>
              <w:numPr>
                <w:ilvl w:val="0"/>
                <w:numId w:val="1"/>
              </w:numPr>
            </w:pPr>
          </w:p>
          <w:p w:rsidR="00551D4A" w:rsidRPr="00AE2D35" w:rsidRDefault="00551D4A" w:rsidP="006D070D">
            <w:pPr>
              <w:pStyle w:val="Brezrazmikov"/>
              <w:numPr>
                <w:ilvl w:val="0"/>
                <w:numId w:val="1"/>
              </w:numPr>
            </w:pPr>
          </w:p>
          <w:p w:rsidR="00551D4A" w:rsidRPr="00671441" w:rsidRDefault="00551D4A" w:rsidP="006D070D">
            <w:pPr>
              <w:pStyle w:val="Brezrazmikov"/>
              <w:numPr>
                <w:ilvl w:val="0"/>
                <w:numId w:val="1"/>
              </w:numPr>
            </w:pPr>
          </w:p>
        </w:tc>
      </w:tr>
      <w:tr w:rsidR="00551D4A" w:rsidTr="006D070D">
        <w:trPr>
          <w:trHeight w:val="1707"/>
        </w:trPr>
        <w:tc>
          <w:tcPr>
            <w:tcW w:w="4679" w:type="dxa"/>
          </w:tcPr>
          <w:p w:rsidR="00551D4A" w:rsidRPr="00AE2D35" w:rsidRDefault="00551D4A" w:rsidP="006D070D">
            <w:pPr>
              <w:pStyle w:val="Brezrazmikov"/>
            </w:pPr>
            <w:r w:rsidRPr="00AE2D35">
              <w:t>DATUM:</w:t>
            </w:r>
          </w:p>
          <w:p w:rsidR="00551D4A" w:rsidRPr="00AE2D35" w:rsidRDefault="00551D4A" w:rsidP="006D070D">
            <w:pPr>
              <w:pStyle w:val="Brezrazmikov"/>
            </w:pPr>
          </w:p>
          <w:p w:rsidR="00551D4A" w:rsidRPr="00AE2D35" w:rsidRDefault="00551D4A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551D4A" w:rsidRPr="00AE2D35" w:rsidRDefault="00551D4A" w:rsidP="006D070D">
            <w:pPr>
              <w:pStyle w:val="Brezrazmikov"/>
            </w:pPr>
          </w:p>
          <w:p w:rsidR="00551D4A" w:rsidRPr="00AE2D35" w:rsidRDefault="00551D4A" w:rsidP="006D070D">
            <w:pPr>
              <w:pStyle w:val="Brezrazmikov"/>
              <w:numPr>
                <w:ilvl w:val="0"/>
                <w:numId w:val="1"/>
              </w:numPr>
            </w:pPr>
          </w:p>
          <w:p w:rsidR="00551D4A" w:rsidRPr="00AE2D35" w:rsidRDefault="00551D4A" w:rsidP="006D070D">
            <w:pPr>
              <w:pStyle w:val="Brezrazmikov"/>
              <w:numPr>
                <w:ilvl w:val="0"/>
                <w:numId w:val="1"/>
              </w:numPr>
            </w:pPr>
          </w:p>
          <w:p w:rsidR="00551D4A" w:rsidRPr="00AE2D35" w:rsidRDefault="00551D4A" w:rsidP="006D070D">
            <w:pPr>
              <w:pStyle w:val="Brezrazmikov"/>
              <w:numPr>
                <w:ilvl w:val="0"/>
                <w:numId w:val="1"/>
              </w:numPr>
            </w:pPr>
          </w:p>
          <w:p w:rsidR="00551D4A" w:rsidRPr="00AE2D35" w:rsidRDefault="00551D4A" w:rsidP="006D070D">
            <w:pPr>
              <w:pStyle w:val="Brezrazmikov"/>
              <w:numPr>
                <w:ilvl w:val="0"/>
                <w:numId w:val="1"/>
              </w:numPr>
            </w:pPr>
          </w:p>
          <w:p w:rsidR="00551D4A" w:rsidRPr="00AE2D35" w:rsidRDefault="00551D4A" w:rsidP="006D070D">
            <w:pPr>
              <w:pStyle w:val="Brezrazmikov"/>
              <w:numPr>
                <w:ilvl w:val="0"/>
                <w:numId w:val="1"/>
              </w:numPr>
            </w:pPr>
          </w:p>
          <w:p w:rsidR="00551D4A" w:rsidRPr="00AE2D35" w:rsidRDefault="00551D4A" w:rsidP="006D070D">
            <w:pPr>
              <w:pStyle w:val="Brezrazmikov"/>
              <w:numPr>
                <w:ilvl w:val="0"/>
                <w:numId w:val="1"/>
              </w:numPr>
            </w:pPr>
          </w:p>
          <w:p w:rsidR="00551D4A" w:rsidRPr="00671441" w:rsidRDefault="00551D4A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551D4A" w:rsidRPr="00671441" w:rsidRDefault="00551D4A" w:rsidP="00551D4A">
            <w:pPr>
              <w:pStyle w:val="Brezrazmikov"/>
            </w:pPr>
            <w:r>
              <w:t>OPOMBE:</w:t>
            </w:r>
          </w:p>
        </w:tc>
      </w:tr>
    </w:tbl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4"/>
          <w:szCs w:val="24"/>
        </w:rPr>
      </w:pPr>
    </w:p>
    <w:p w:rsidR="005922A5" w:rsidRDefault="005922A5" w:rsidP="006D070D">
      <w:pPr>
        <w:pStyle w:val="Brezrazmikov"/>
        <w:rPr>
          <w:sz w:val="28"/>
          <w:szCs w:val="28"/>
          <w:u w:val="single"/>
        </w:rPr>
      </w:pPr>
    </w:p>
    <w:p w:rsidR="005922A5" w:rsidRDefault="005922A5" w:rsidP="006D070D">
      <w:pPr>
        <w:pStyle w:val="Brezrazmikov"/>
        <w:rPr>
          <w:sz w:val="28"/>
          <w:szCs w:val="28"/>
          <w:u w:val="single"/>
        </w:rPr>
      </w:pPr>
    </w:p>
    <w:p w:rsidR="005922A5" w:rsidRDefault="005922A5" w:rsidP="006D070D">
      <w:pPr>
        <w:pStyle w:val="Brezrazmikov"/>
        <w:rPr>
          <w:sz w:val="28"/>
          <w:szCs w:val="28"/>
          <w:u w:val="single"/>
        </w:rPr>
      </w:pPr>
    </w:p>
    <w:p w:rsidR="005922A5" w:rsidRDefault="005922A5" w:rsidP="006D070D">
      <w:pPr>
        <w:pStyle w:val="Brezrazmikov"/>
        <w:rPr>
          <w:sz w:val="28"/>
          <w:szCs w:val="28"/>
          <w:u w:val="single"/>
        </w:rPr>
      </w:pPr>
    </w:p>
    <w:p w:rsidR="005922A5" w:rsidRDefault="005922A5" w:rsidP="006D070D">
      <w:pPr>
        <w:pStyle w:val="Brezrazmikov"/>
        <w:rPr>
          <w:sz w:val="28"/>
          <w:szCs w:val="28"/>
          <w:u w:val="single"/>
        </w:rPr>
      </w:pPr>
    </w:p>
    <w:p w:rsidR="005922A5" w:rsidRDefault="005922A5" w:rsidP="006D070D">
      <w:pPr>
        <w:pStyle w:val="Brezrazmikov"/>
        <w:rPr>
          <w:sz w:val="28"/>
          <w:szCs w:val="28"/>
          <w:u w:val="single"/>
        </w:rPr>
      </w:pPr>
    </w:p>
    <w:p w:rsidR="005922A5" w:rsidRDefault="005922A5" w:rsidP="006D070D">
      <w:pPr>
        <w:pStyle w:val="Brezrazmikov"/>
        <w:rPr>
          <w:sz w:val="28"/>
          <w:szCs w:val="28"/>
          <w:u w:val="single"/>
        </w:rPr>
      </w:pPr>
    </w:p>
    <w:p w:rsidR="005922A5" w:rsidRDefault="005922A5" w:rsidP="006D070D">
      <w:pPr>
        <w:pStyle w:val="Brezrazmikov"/>
        <w:rPr>
          <w:sz w:val="28"/>
          <w:szCs w:val="28"/>
          <w:u w:val="single"/>
        </w:rPr>
      </w:pPr>
    </w:p>
    <w:p w:rsidR="005922A5" w:rsidRDefault="005922A5" w:rsidP="006D070D">
      <w:pPr>
        <w:pStyle w:val="Brezrazmikov"/>
        <w:rPr>
          <w:sz w:val="28"/>
          <w:szCs w:val="28"/>
          <w:u w:val="single"/>
        </w:rPr>
      </w:pPr>
    </w:p>
    <w:p w:rsidR="005922A5" w:rsidRDefault="005922A5" w:rsidP="006D070D">
      <w:pPr>
        <w:pStyle w:val="Brezrazmikov"/>
        <w:rPr>
          <w:sz w:val="28"/>
          <w:szCs w:val="28"/>
          <w:u w:val="single"/>
        </w:rPr>
      </w:pPr>
    </w:p>
    <w:p w:rsidR="005922A5" w:rsidRDefault="005922A5" w:rsidP="006D070D">
      <w:pPr>
        <w:pStyle w:val="Brezrazmikov"/>
        <w:rPr>
          <w:sz w:val="28"/>
          <w:szCs w:val="28"/>
          <w:u w:val="single"/>
        </w:rPr>
      </w:pPr>
    </w:p>
    <w:p w:rsidR="005922A5" w:rsidRDefault="005922A5" w:rsidP="006D070D">
      <w:pPr>
        <w:pStyle w:val="Brezrazmikov"/>
        <w:rPr>
          <w:sz w:val="28"/>
          <w:szCs w:val="28"/>
          <w:u w:val="single"/>
        </w:rPr>
      </w:pPr>
    </w:p>
    <w:p w:rsidR="006268CC" w:rsidRDefault="006268CC" w:rsidP="006D070D">
      <w:pPr>
        <w:pStyle w:val="Brezrazmikov"/>
        <w:rPr>
          <w:sz w:val="28"/>
          <w:szCs w:val="28"/>
          <w:u w:val="single"/>
        </w:rPr>
      </w:pPr>
      <w:r w:rsidRPr="00BE365F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>.</w:t>
      </w:r>
      <w:r w:rsidRPr="00BE365F">
        <w:rPr>
          <w:sz w:val="28"/>
          <w:szCs w:val="28"/>
          <w:u w:val="single"/>
        </w:rPr>
        <w:t xml:space="preserve"> – 5</w:t>
      </w:r>
      <w:r>
        <w:rPr>
          <w:sz w:val="28"/>
          <w:szCs w:val="28"/>
          <w:u w:val="single"/>
        </w:rPr>
        <w:t>.</w:t>
      </w:r>
      <w:r w:rsidRPr="00BE365F">
        <w:rPr>
          <w:sz w:val="28"/>
          <w:szCs w:val="28"/>
          <w:u w:val="single"/>
        </w:rPr>
        <w:t xml:space="preserve"> teden:</w:t>
      </w:r>
    </w:p>
    <w:p w:rsidR="006D550B" w:rsidRDefault="006D550B" w:rsidP="006D070D">
      <w:pPr>
        <w:pStyle w:val="Brezrazmikov"/>
        <w:rPr>
          <w:sz w:val="28"/>
          <w:szCs w:val="28"/>
          <w:u w:val="single"/>
        </w:rPr>
      </w:pPr>
    </w:p>
    <w:p w:rsidR="006268CC" w:rsidRPr="00694A66" w:rsidRDefault="006268CC" w:rsidP="006D070D">
      <w:pPr>
        <w:pStyle w:val="Brezrazmikov"/>
      </w:pPr>
      <w:r w:rsidRPr="00694A66">
        <w:rPr>
          <w:b/>
          <w:bCs/>
        </w:rPr>
        <w:t xml:space="preserve">TEŽA: </w:t>
      </w:r>
      <w:r w:rsidRPr="00694A66">
        <w:t>450 – 550g</w:t>
      </w:r>
    </w:p>
    <w:p w:rsidR="006268CC" w:rsidRPr="00694A66" w:rsidRDefault="006268CC" w:rsidP="006D070D">
      <w:pPr>
        <w:pStyle w:val="Brezrazmikov"/>
      </w:pPr>
      <w:r w:rsidRPr="00694A66">
        <w:rPr>
          <w:b/>
          <w:bCs/>
        </w:rPr>
        <w:t xml:space="preserve">HRANA: </w:t>
      </w:r>
      <w:r w:rsidRPr="00694A66">
        <w:t>Hranimo z mlečnim nadomestkom, na vsakih 5-6 ur. Hranjenje poteka po flaški, 18-22ml na obrok. Postopoma jih lahko začnemo navajati na mokro hrano, primerno za mladiče njihove starosti (v obliki paštet). Le-to lahko zmešamo z mlekom in ponudimo v nizki skodelici. Po hranjenju mladiča umijemo in obrišemo.</w:t>
      </w:r>
    </w:p>
    <w:p w:rsidR="006268CC" w:rsidRPr="00694A66" w:rsidRDefault="006268CC" w:rsidP="006D070D">
      <w:pPr>
        <w:pStyle w:val="Brezrazmikov"/>
        <w:rPr>
          <w:b/>
          <w:bCs/>
        </w:rPr>
      </w:pPr>
      <w:r w:rsidRPr="00694A66">
        <w:rPr>
          <w:b/>
          <w:bCs/>
        </w:rPr>
        <w:t>ODVAJANJE:</w:t>
      </w:r>
      <w:r w:rsidRPr="00694A66">
        <w:t xml:space="preserve"> samostojno v pesek</w:t>
      </w:r>
    </w:p>
    <w:p w:rsidR="006268CC" w:rsidRPr="00694A66" w:rsidRDefault="006268CC" w:rsidP="006D070D">
      <w:pPr>
        <w:pStyle w:val="Brezrazmikov"/>
        <w:rPr>
          <w:b/>
          <w:bCs/>
        </w:rPr>
      </w:pPr>
      <w:r w:rsidRPr="00694A66">
        <w:rPr>
          <w:b/>
          <w:bCs/>
        </w:rPr>
        <w:t xml:space="preserve">TERMOREGULACIJA: </w:t>
      </w:r>
      <w:r w:rsidRPr="00694A66">
        <w:t>Grelno telo več ni potrebno, v kolikor je temperatura okolja višja od 21</w:t>
      </w:r>
      <w:r w:rsidRPr="00694A66">
        <w:rPr>
          <w:rFonts w:ascii="Arial" w:eastAsia="Times New Roman" w:hAnsi="Arial" w:cs="Arial"/>
          <w:color w:val="4D5156"/>
          <w:shd w:val="clear" w:color="auto" w:fill="FFFFFF"/>
        </w:rPr>
        <w:t>°</w:t>
      </w:r>
      <w:r w:rsidRPr="00694A66">
        <w:rPr>
          <w:rFonts w:ascii="Arial" w:eastAsia="Times New Roman" w:hAnsi="Arial" w:cs="Arial"/>
          <w:color w:val="5F6368"/>
          <w:shd w:val="clear" w:color="auto" w:fill="FFFFFF"/>
        </w:rPr>
        <w:t>C.</w:t>
      </w:r>
    </w:p>
    <w:p w:rsidR="006268CC" w:rsidRPr="00694A66" w:rsidRDefault="006268CC" w:rsidP="006D070D">
      <w:pPr>
        <w:pStyle w:val="Brezrazmikov"/>
      </w:pPr>
      <w:r w:rsidRPr="00694A66">
        <w:rPr>
          <w:b/>
          <w:bCs/>
        </w:rPr>
        <w:t xml:space="preserve">NEGA: </w:t>
      </w:r>
      <w:r w:rsidRPr="00694A66">
        <w:t>Mladiči se začnejo več igrati, raziskovati, interakcija s človekom je pogosta. Predstavimo jim različne igrače. Kadar nas grizejo, umaknemo roke in njihovo pozornost preusmerimo na igračo.</w:t>
      </w:r>
    </w:p>
    <w:p w:rsidR="006268CC" w:rsidRDefault="006268CC" w:rsidP="006D070D">
      <w:pPr>
        <w:pStyle w:val="Brezrazmikov"/>
        <w:rPr>
          <w:sz w:val="24"/>
          <w:szCs w:val="24"/>
        </w:rPr>
      </w:pPr>
    </w:p>
    <w:tbl>
      <w:tblPr>
        <w:tblStyle w:val="Tabelamrea"/>
        <w:tblW w:w="9358" w:type="dxa"/>
        <w:tblLook w:val="04A0" w:firstRow="1" w:lastRow="0" w:firstColumn="1" w:lastColumn="0" w:noHBand="0" w:noVBand="1"/>
      </w:tblPr>
      <w:tblGrid>
        <w:gridCol w:w="4679"/>
        <w:gridCol w:w="4679"/>
      </w:tblGrid>
      <w:tr w:rsidR="006268CC" w:rsidTr="006D070D">
        <w:trPr>
          <w:trHeight w:val="1707"/>
        </w:trPr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71441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71441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</w:tr>
      <w:tr w:rsidR="006268CC" w:rsidTr="006D070D">
        <w:trPr>
          <w:trHeight w:val="1707"/>
        </w:trPr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71441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71441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</w:tr>
      <w:tr w:rsidR="005922A5" w:rsidTr="006D070D">
        <w:trPr>
          <w:trHeight w:val="1707"/>
        </w:trPr>
        <w:tc>
          <w:tcPr>
            <w:tcW w:w="4679" w:type="dxa"/>
          </w:tcPr>
          <w:p w:rsidR="005922A5" w:rsidRPr="00AE2D35" w:rsidRDefault="005922A5" w:rsidP="006D070D">
            <w:pPr>
              <w:pStyle w:val="Brezrazmikov"/>
            </w:pPr>
            <w:r w:rsidRPr="00AE2D35">
              <w:t>DATUM:</w:t>
            </w:r>
          </w:p>
          <w:p w:rsidR="005922A5" w:rsidRPr="00AE2D35" w:rsidRDefault="005922A5" w:rsidP="006D070D">
            <w:pPr>
              <w:pStyle w:val="Brezrazmikov"/>
            </w:pPr>
          </w:p>
          <w:p w:rsidR="005922A5" w:rsidRPr="00AE2D35" w:rsidRDefault="005922A5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5922A5" w:rsidRPr="00AE2D35" w:rsidRDefault="005922A5" w:rsidP="006D070D">
            <w:pPr>
              <w:pStyle w:val="Brezrazmikov"/>
            </w:pPr>
          </w:p>
          <w:p w:rsidR="005922A5" w:rsidRPr="00AE2D35" w:rsidRDefault="005922A5" w:rsidP="006D070D">
            <w:pPr>
              <w:pStyle w:val="Brezrazmikov"/>
              <w:numPr>
                <w:ilvl w:val="0"/>
                <w:numId w:val="1"/>
              </w:numPr>
            </w:pPr>
          </w:p>
          <w:p w:rsidR="005922A5" w:rsidRPr="00AE2D35" w:rsidRDefault="005922A5" w:rsidP="006D070D">
            <w:pPr>
              <w:pStyle w:val="Brezrazmikov"/>
              <w:numPr>
                <w:ilvl w:val="0"/>
                <w:numId w:val="1"/>
              </w:numPr>
            </w:pPr>
          </w:p>
          <w:p w:rsidR="005922A5" w:rsidRPr="00AE2D35" w:rsidRDefault="005922A5" w:rsidP="006D070D">
            <w:pPr>
              <w:pStyle w:val="Brezrazmikov"/>
              <w:numPr>
                <w:ilvl w:val="0"/>
                <w:numId w:val="1"/>
              </w:numPr>
            </w:pPr>
          </w:p>
          <w:p w:rsidR="005922A5" w:rsidRPr="00AE2D35" w:rsidRDefault="005922A5" w:rsidP="006D070D">
            <w:pPr>
              <w:pStyle w:val="Brezrazmikov"/>
              <w:numPr>
                <w:ilvl w:val="0"/>
                <w:numId w:val="1"/>
              </w:numPr>
            </w:pPr>
          </w:p>
          <w:p w:rsidR="005922A5" w:rsidRPr="00671441" w:rsidRDefault="005922A5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5922A5" w:rsidRPr="00AE2D35" w:rsidRDefault="005922A5" w:rsidP="006D070D">
            <w:pPr>
              <w:pStyle w:val="Brezrazmikov"/>
            </w:pPr>
            <w:r w:rsidRPr="00AE2D35">
              <w:t>DATUM:</w:t>
            </w:r>
          </w:p>
          <w:p w:rsidR="005922A5" w:rsidRPr="00AE2D35" w:rsidRDefault="005922A5" w:rsidP="006D070D">
            <w:pPr>
              <w:pStyle w:val="Brezrazmikov"/>
            </w:pPr>
          </w:p>
          <w:p w:rsidR="005922A5" w:rsidRPr="00AE2D35" w:rsidRDefault="005922A5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5922A5" w:rsidRPr="00AE2D35" w:rsidRDefault="005922A5" w:rsidP="006D070D">
            <w:pPr>
              <w:pStyle w:val="Brezrazmikov"/>
            </w:pPr>
          </w:p>
          <w:p w:rsidR="005922A5" w:rsidRPr="00AE2D35" w:rsidRDefault="005922A5" w:rsidP="006D070D">
            <w:pPr>
              <w:pStyle w:val="Brezrazmikov"/>
              <w:numPr>
                <w:ilvl w:val="0"/>
                <w:numId w:val="1"/>
              </w:numPr>
            </w:pPr>
          </w:p>
          <w:p w:rsidR="005922A5" w:rsidRPr="00AE2D35" w:rsidRDefault="005922A5" w:rsidP="006D070D">
            <w:pPr>
              <w:pStyle w:val="Brezrazmikov"/>
              <w:numPr>
                <w:ilvl w:val="0"/>
                <w:numId w:val="1"/>
              </w:numPr>
            </w:pPr>
          </w:p>
          <w:p w:rsidR="005922A5" w:rsidRPr="00AE2D35" w:rsidRDefault="005922A5" w:rsidP="006D070D">
            <w:pPr>
              <w:pStyle w:val="Brezrazmikov"/>
              <w:numPr>
                <w:ilvl w:val="0"/>
                <w:numId w:val="1"/>
              </w:numPr>
            </w:pPr>
          </w:p>
          <w:p w:rsidR="005922A5" w:rsidRPr="00AE2D35" w:rsidRDefault="005922A5" w:rsidP="006D070D">
            <w:pPr>
              <w:pStyle w:val="Brezrazmikov"/>
              <w:numPr>
                <w:ilvl w:val="0"/>
                <w:numId w:val="1"/>
              </w:numPr>
            </w:pPr>
          </w:p>
          <w:p w:rsidR="005922A5" w:rsidRPr="00671441" w:rsidRDefault="005922A5" w:rsidP="006D070D">
            <w:pPr>
              <w:pStyle w:val="Brezrazmikov"/>
              <w:numPr>
                <w:ilvl w:val="0"/>
                <w:numId w:val="1"/>
              </w:numPr>
            </w:pPr>
          </w:p>
        </w:tc>
      </w:tr>
      <w:tr w:rsidR="005922A5" w:rsidTr="006D070D">
        <w:trPr>
          <w:trHeight w:val="1707"/>
        </w:trPr>
        <w:tc>
          <w:tcPr>
            <w:tcW w:w="4679" w:type="dxa"/>
          </w:tcPr>
          <w:p w:rsidR="005922A5" w:rsidRPr="00AE2D35" w:rsidRDefault="005922A5" w:rsidP="006D070D">
            <w:pPr>
              <w:pStyle w:val="Brezrazmikov"/>
            </w:pPr>
            <w:r w:rsidRPr="00AE2D35">
              <w:t>DATUM:</w:t>
            </w:r>
          </w:p>
          <w:p w:rsidR="005922A5" w:rsidRPr="00AE2D35" w:rsidRDefault="005922A5" w:rsidP="006D070D">
            <w:pPr>
              <w:pStyle w:val="Brezrazmikov"/>
            </w:pPr>
          </w:p>
          <w:p w:rsidR="005922A5" w:rsidRPr="00AE2D35" w:rsidRDefault="005922A5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5922A5" w:rsidRPr="00AE2D35" w:rsidRDefault="005922A5" w:rsidP="006D070D">
            <w:pPr>
              <w:pStyle w:val="Brezrazmikov"/>
            </w:pPr>
          </w:p>
          <w:p w:rsidR="005922A5" w:rsidRPr="00AE2D35" w:rsidRDefault="005922A5" w:rsidP="006D070D">
            <w:pPr>
              <w:pStyle w:val="Brezrazmikov"/>
              <w:numPr>
                <w:ilvl w:val="0"/>
                <w:numId w:val="1"/>
              </w:numPr>
            </w:pPr>
          </w:p>
          <w:p w:rsidR="005922A5" w:rsidRPr="00AE2D35" w:rsidRDefault="005922A5" w:rsidP="006D070D">
            <w:pPr>
              <w:pStyle w:val="Brezrazmikov"/>
              <w:numPr>
                <w:ilvl w:val="0"/>
                <w:numId w:val="1"/>
              </w:numPr>
            </w:pPr>
          </w:p>
          <w:p w:rsidR="005922A5" w:rsidRPr="00AE2D35" w:rsidRDefault="005922A5" w:rsidP="006D070D">
            <w:pPr>
              <w:pStyle w:val="Brezrazmikov"/>
              <w:numPr>
                <w:ilvl w:val="0"/>
                <w:numId w:val="1"/>
              </w:numPr>
            </w:pPr>
          </w:p>
          <w:p w:rsidR="005922A5" w:rsidRPr="00AE2D35" w:rsidRDefault="005922A5" w:rsidP="006D070D">
            <w:pPr>
              <w:pStyle w:val="Brezrazmikov"/>
              <w:numPr>
                <w:ilvl w:val="0"/>
                <w:numId w:val="1"/>
              </w:numPr>
            </w:pPr>
          </w:p>
          <w:p w:rsidR="005922A5" w:rsidRPr="00671441" w:rsidRDefault="005922A5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5922A5" w:rsidRPr="00671441" w:rsidRDefault="005922A5" w:rsidP="005922A5">
            <w:pPr>
              <w:pStyle w:val="Brezrazmikov"/>
            </w:pPr>
            <w:r>
              <w:t>OPOMBE:</w:t>
            </w:r>
          </w:p>
        </w:tc>
      </w:tr>
    </w:tbl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Pr="000A21F3" w:rsidRDefault="006268CC" w:rsidP="006D070D">
      <w:pPr>
        <w:pStyle w:val="Brezrazmikov"/>
        <w:rPr>
          <w:sz w:val="28"/>
          <w:szCs w:val="28"/>
          <w:u w:val="single"/>
        </w:rPr>
      </w:pPr>
      <w:r w:rsidRPr="000A21F3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>.</w:t>
      </w:r>
      <w:r w:rsidRPr="000A21F3">
        <w:rPr>
          <w:sz w:val="28"/>
          <w:szCs w:val="28"/>
          <w:u w:val="single"/>
        </w:rPr>
        <w:t xml:space="preserve"> – 6</w:t>
      </w:r>
      <w:r>
        <w:rPr>
          <w:sz w:val="28"/>
          <w:szCs w:val="28"/>
          <w:u w:val="single"/>
        </w:rPr>
        <w:t>.</w:t>
      </w:r>
      <w:r w:rsidRPr="000A21F3">
        <w:rPr>
          <w:sz w:val="28"/>
          <w:szCs w:val="28"/>
          <w:u w:val="single"/>
        </w:rPr>
        <w:t xml:space="preserve"> teden:</w:t>
      </w:r>
    </w:p>
    <w:p w:rsidR="006268CC" w:rsidRPr="006A7625" w:rsidRDefault="006268CC" w:rsidP="006D070D">
      <w:pPr>
        <w:pStyle w:val="Brezrazmikov"/>
        <w:rPr>
          <w:sz w:val="24"/>
          <w:szCs w:val="24"/>
        </w:rPr>
      </w:pPr>
    </w:p>
    <w:p w:rsidR="006268CC" w:rsidRPr="00EC07F0" w:rsidRDefault="006268CC" w:rsidP="006D070D">
      <w:pPr>
        <w:pStyle w:val="Brezrazmikov"/>
      </w:pPr>
      <w:r w:rsidRPr="00EC07F0">
        <w:rPr>
          <w:b/>
          <w:bCs/>
        </w:rPr>
        <w:lastRenderedPageBreak/>
        <w:t>TEŽA:</w:t>
      </w:r>
      <w:r w:rsidRPr="00EC07F0">
        <w:t xml:space="preserve"> 550 - 650g </w:t>
      </w:r>
    </w:p>
    <w:p w:rsidR="006268CC" w:rsidRPr="00EC07F0" w:rsidRDefault="006268CC" w:rsidP="006D070D">
      <w:pPr>
        <w:pStyle w:val="Brezrazmikov"/>
      </w:pPr>
      <w:r w:rsidRPr="00EC07F0">
        <w:rPr>
          <w:b/>
          <w:bCs/>
        </w:rPr>
        <w:t>HRANA:</w:t>
      </w:r>
      <w:r w:rsidRPr="00EC07F0">
        <w:t xml:space="preserve"> Mokro hrano ponudimo v nizki skodelici, vsakih 5-6 ur. Na voljo je posodica z vodo. Če mladič še ne sprejema mokre hrane, ali ne pridobiva na teži, ponudimo zraven še mlečni nadomestek.</w:t>
      </w:r>
    </w:p>
    <w:p w:rsidR="006268CC" w:rsidRPr="00EC07F0" w:rsidRDefault="006268CC" w:rsidP="006D070D">
      <w:pPr>
        <w:pStyle w:val="Brezrazmikov"/>
        <w:rPr>
          <w:b/>
          <w:bCs/>
        </w:rPr>
      </w:pPr>
      <w:r w:rsidRPr="00EC07F0">
        <w:rPr>
          <w:b/>
          <w:bCs/>
        </w:rPr>
        <w:t>ODVAJANJE:</w:t>
      </w:r>
      <w:r w:rsidRPr="00EC07F0">
        <w:t xml:space="preserve"> samostojno v pesek</w:t>
      </w:r>
      <w:r w:rsidRPr="00EC07F0">
        <w:rPr>
          <w:b/>
          <w:bCs/>
        </w:rPr>
        <w:t xml:space="preserve"> </w:t>
      </w:r>
      <w:r w:rsidRPr="00EC07F0">
        <w:t>(Pozorni smo na prebavo – redno beležimo pogostost odvajanja, konsistenco, barvo blata in spremljamo težo mladiča..)</w:t>
      </w:r>
    </w:p>
    <w:p w:rsidR="006268CC" w:rsidRPr="00EC07F0" w:rsidRDefault="006268CC" w:rsidP="006D070D">
      <w:pPr>
        <w:pStyle w:val="Brezrazmikov"/>
        <w:rPr>
          <w:b/>
          <w:bCs/>
        </w:rPr>
      </w:pPr>
      <w:r w:rsidRPr="00EC07F0">
        <w:rPr>
          <w:b/>
          <w:bCs/>
        </w:rPr>
        <w:t xml:space="preserve">TERMOREGUACIJA: </w:t>
      </w:r>
      <w:r w:rsidRPr="00EC07F0">
        <w:t>Grelno telo več ni potrebno, v kolikor je temperatura okolja višja od 21</w:t>
      </w:r>
      <w:r w:rsidRPr="00EC07F0">
        <w:rPr>
          <w:rFonts w:ascii="Arial" w:eastAsia="Times New Roman" w:hAnsi="Arial" w:cs="Arial"/>
          <w:color w:val="4D5156"/>
          <w:shd w:val="clear" w:color="auto" w:fill="FFFFFF"/>
        </w:rPr>
        <w:t>°</w:t>
      </w:r>
      <w:r w:rsidRPr="00EC07F0">
        <w:rPr>
          <w:rFonts w:ascii="Arial" w:eastAsia="Times New Roman" w:hAnsi="Arial" w:cs="Arial"/>
          <w:color w:val="5F6368"/>
          <w:shd w:val="clear" w:color="auto" w:fill="FFFFFF"/>
        </w:rPr>
        <w:t>C.</w:t>
      </w:r>
    </w:p>
    <w:p w:rsidR="006268CC" w:rsidRPr="00EC07F0" w:rsidRDefault="006268CC" w:rsidP="006D070D">
      <w:pPr>
        <w:pStyle w:val="Brezrazmikov"/>
      </w:pPr>
      <w:r w:rsidRPr="00EC07F0">
        <w:rPr>
          <w:b/>
          <w:bCs/>
        </w:rPr>
        <w:t xml:space="preserve">NEGA: </w:t>
      </w:r>
      <w:r w:rsidRPr="00EC07F0">
        <w:t>Mladiči so živahni, veliko se igrajo, pokažejo zadovoljstvo in nelagodje, mijavkajo, ko so lačni.</w:t>
      </w:r>
    </w:p>
    <w:p w:rsidR="006268CC" w:rsidRDefault="006268CC" w:rsidP="006D070D">
      <w:pPr>
        <w:pStyle w:val="Brezrazmikov"/>
        <w:rPr>
          <w:sz w:val="24"/>
          <w:szCs w:val="24"/>
        </w:rPr>
      </w:pPr>
    </w:p>
    <w:tbl>
      <w:tblPr>
        <w:tblStyle w:val="Tabelamrea"/>
        <w:tblW w:w="9358" w:type="dxa"/>
        <w:tblLook w:val="04A0" w:firstRow="1" w:lastRow="0" w:firstColumn="1" w:lastColumn="0" w:noHBand="0" w:noVBand="1"/>
      </w:tblPr>
      <w:tblGrid>
        <w:gridCol w:w="4679"/>
        <w:gridCol w:w="4679"/>
      </w:tblGrid>
      <w:tr w:rsidR="006268CC" w:rsidTr="006D070D">
        <w:trPr>
          <w:trHeight w:val="1707"/>
        </w:trPr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71441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71441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</w:tr>
      <w:tr w:rsidR="006268CC" w:rsidTr="006D070D">
        <w:trPr>
          <w:trHeight w:val="1707"/>
        </w:trPr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71441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71441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</w:tr>
      <w:tr w:rsidR="00AF7252" w:rsidTr="006D070D">
        <w:trPr>
          <w:trHeight w:val="1707"/>
        </w:trPr>
        <w:tc>
          <w:tcPr>
            <w:tcW w:w="4679" w:type="dxa"/>
          </w:tcPr>
          <w:p w:rsidR="00AF7252" w:rsidRPr="00AE2D35" w:rsidRDefault="00AF7252" w:rsidP="006D070D">
            <w:pPr>
              <w:pStyle w:val="Brezrazmikov"/>
            </w:pPr>
            <w:r w:rsidRPr="00AE2D35">
              <w:t>DATUM:</w:t>
            </w:r>
          </w:p>
          <w:p w:rsidR="00AF7252" w:rsidRPr="00AE2D35" w:rsidRDefault="00AF7252" w:rsidP="006D070D">
            <w:pPr>
              <w:pStyle w:val="Brezrazmikov"/>
            </w:pPr>
          </w:p>
          <w:p w:rsidR="00AF7252" w:rsidRPr="00AE2D35" w:rsidRDefault="00AF7252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AF7252" w:rsidRPr="00AE2D35" w:rsidRDefault="00AF7252" w:rsidP="006D070D">
            <w:pPr>
              <w:pStyle w:val="Brezrazmikov"/>
            </w:pPr>
          </w:p>
          <w:p w:rsidR="00AF7252" w:rsidRPr="00AE2D35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  <w:p w:rsidR="00AF7252" w:rsidRPr="00AE2D35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  <w:p w:rsidR="00AF7252" w:rsidRPr="00AE2D35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  <w:p w:rsidR="00AF7252" w:rsidRPr="00AE2D35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  <w:p w:rsidR="00AF7252" w:rsidRPr="00671441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AF7252" w:rsidRPr="00AE2D35" w:rsidRDefault="00AF7252" w:rsidP="006D070D">
            <w:pPr>
              <w:pStyle w:val="Brezrazmikov"/>
            </w:pPr>
            <w:r w:rsidRPr="00AE2D35">
              <w:t>DATUM:</w:t>
            </w:r>
          </w:p>
          <w:p w:rsidR="00AF7252" w:rsidRPr="00AE2D35" w:rsidRDefault="00AF7252" w:rsidP="006D070D">
            <w:pPr>
              <w:pStyle w:val="Brezrazmikov"/>
            </w:pPr>
          </w:p>
          <w:p w:rsidR="00AF7252" w:rsidRPr="00AE2D35" w:rsidRDefault="00AF7252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AF7252" w:rsidRPr="00AE2D35" w:rsidRDefault="00AF7252" w:rsidP="006D070D">
            <w:pPr>
              <w:pStyle w:val="Brezrazmikov"/>
            </w:pPr>
          </w:p>
          <w:p w:rsidR="00AF7252" w:rsidRPr="00AE2D35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  <w:p w:rsidR="00AF7252" w:rsidRPr="00AE2D35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  <w:p w:rsidR="00AF7252" w:rsidRPr="00AE2D35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  <w:p w:rsidR="00AF7252" w:rsidRPr="00AE2D35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  <w:p w:rsidR="00AF7252" w:rsidRPr="00671441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</w:tc>
      </w:tr>
      <w:tr w:rsidR="00AF7252" w:rsidTr="006D070D">
        <w:trPr>
          <w:trHeight w:val="1707"/>
        </w:trPr>
        <w:tc>
          <w:tcPr>
            <w:tcW w:w="4679" w:type="dxa"/>
          </w:tcPr>
          <w:p w:rsidR="00AF7252" w:rsidRPr="00AE2D35" w:rsidRDefault="00AF7252" w:rsidP="006D070D">
            <w:pPr>
              <w:pStyle w:val="Brezrazmikov"/>
            </w:pPr>
            <w:r w:rsidRPr="00AE2D35">
              <w:t>DATUM:</w:t>
            </w:r>
          </w:p>
          <w:p w:rsidR="00AF7252" w:rsidRPr="00AE2D35" w:rsidRDefault="00AF7252" w:rsidP="006D070D">
            <w:pPr>
              <w:pStyle w:val="Brezrazmikov"/>
            </w:pPr>
          </w:p>
          <w:p w:rsidR="00AF7252" w:rsidRPr="00AE2D35" w:rsidRDefault="00AF7252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AF7252" w:rsidRPr="00AE2D35" w:rsidRDefault="00AF7252" w:rsidP="006D070D">
            <w:pPr>
              <w:pStyle w:val="Brezrazmikov"/>
            </w:pPr>
          </w:p>
          <w:p w:rsidR="00AF7252" w:rsidRPr="00AE2D35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  <w:p w:rsidR="00AF7252" w:rsidRPr="00AE2D35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  <w:p w:rsidR="00AF7252" w:rsidRPr="00AE2D35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  <w:p w:rsidR="00AF7252" w:rsidRPr="00AE2D35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  <w:p w:rsidR="00AF7252" w:rsidRPr="00671441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AF7252" w:rsidRPr="00671441" w:rsidRDefault="00AF7252" w:rsidP="00AF7252">
            <w:pPr>
              <w:pStyle w:val="Brezrazmikov"/>
            </w:pPr>
            <w:r>
              <w:t>OPOMBE:</w:t>
            </w:r>
          </w:p>
        </w:tc>
      </w:tr>
    </w:tbl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Pr="00F4189A" w:rsidRDefault="006268CC" w:rsidP="006D070D">
      <w:pPr>
        <w:pStyle w:val="Brezrazmikov"/>
        <w:rPr>
          <w:b/>
          <w:bCs/>
          <w:sz w:val="28"/>
          <w:szCs w:val="28"/>
          <w:u w:val="single"/>
        </w:rPr>
      </w:pPr>
      <w:r w:rsidRPr="00F4189A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 xml:space="preserve">. – </w:t>
      </w:r>
      <w:r w:rsidRPr="00F4189A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>.</w:t>
      </w:r>
      <w:r w:rsidRPr="00F4189A">
        <w:rPr>
          <w:sz w:val="28"/>
          <w:szCs w:val="28"/>
          <w:u w:val="single"/>
        </w:rPr>
        <w:t xml:space="preserve"> teden</w:t>
      </w:r>
      <w:r w:rsidRPr="00F4189A">
        <w:rPr>
          <w:b/>
          <w:bCs/>
          <w:sz w:val="28"/>
          <w:szCs w:val="28"/>
          <w:u w:val="single"/>
        </w:rPr>
        <w:t xml:space="preserve"> </w:t>
      </w:r>
    </w:p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Pr="00B23568" w:rsidRDefault="006268CC" w:rsidP="006D070D">
      <w:pPr>
        <w:pStyle w:val="Brezrazmikov"/>
      </w:pPr>
      <w:r w:rsidRPr="00B23568">
        <w:rPr>
          <w:b/>
          <w:bCs/>
        </w:rPr>
        <w:t xml:space="preserve">TEŽA: </w:t>
      </w:r>
      <w:r w:rsidRPr="00B23568">
        <w:t>650 – 750g</w:t>
      </w:r>
    </w:p>
    <w:p w:rsidR="006268CC" w:rsidRPr="00B23568" w:rsidRDefault="006268CC" w:rsidP="006D070D">
      <w:pPr>
        <w:pStyle w:val="Brezrazmikov"/>
        <w:rPr>
          <w:b/>
          <w:bCs/>
        </w:rPr>
      </w:pPr>
      <w:r w:rsidRPr="00B23568">
        <w:rPr>
          <w:b/>
          <w:bCs/>
        </w:rPr>
        <w:lastRenderedPageBreak/>
        <w:t xml:space="preserve">HRANA: </w:t>
      </w:r>
      <w:r w:rsidRPr="00B23568">
        <w:t>Mokro hrano ponudimo v nizki skodelici, vsakih 5-6 ur. Na voljo je posodica z vodo in suha hrana (briketi).</w:t>
      </w:r>
    </w:p>
    <w:p w:rsidR="006268CC" w:rsidRPr="00B23568" w:rsidRDefault="006268CC" w:rsidP="006D070D">
      <w:pPr>
        <w:pStyle w:val="Brezrazmikov"/>
        <w:rPr>
          <w:b/>
          <w:bCs/>
        </w:rPr>
      </w:pPr>
      <w:r w:rsidRPr="00B23568">
        <w:rPr>
          <w:b/>
          <w:bCs/>
        </w:rPr>
        <w:t xml:space="preserve">ODVAJANJE: </w:t>
      </w:r>
      <w:r w:rsidRPr="00B23568">
        <w:t>samostojno v pesek</w:t>
      </w:r>
    </w:p>
    <w:p w:rsidR="006268CC" w:rsidRPr="00B23568" w:rsidRDefault="006268CC" w:rsidP="006D070D">
      <w:pPr>
        <w:pStyle w:val="Brezrazmikov"/>
        <w:rPr>
          <w:b/>
          <w:bCs/>
        </w:rPr>
      </w:pPr>
      <w:r w:rsidRPr="00B23568">
        <w:rPr>
          <w:b/>
          <w:bCs/>
        </w:rPr>
        <w:t xml:space="preserve">TERMOREGULACIJA: </w:t>
      </w:r>
      <w:r w:rsidRPr="00B23568">
        <w:t>Grelno telo več ni potrebno, v kolikor je temperatura okolja višja od 21</w:t>
      </w:r>
      <w:r w:rsidRPr="00B23568">
        <w:rPr>
          <w:rFonts w:ascii="Arial" w:eastAsia="Times New Roman" w:hAnsi="Arial" w:cs="Arial"/>
          <w:color w:val="4D5156"/>
          <w:shd w:val="clear" w:color="auto" w:fill="FFFFFF"/>
        </w:rPr>
        <w:t>°</w:t>
      </w:r>
      <w:r w:rsidRPr="00B23568">
        <w:rPr>
          <w:rFonts w:ascii="Arial" w:eastAsia="Times New Roman" w:hAnsi="Arial" w:cs="Arial"/>
          <w:color w:val="5F6368"/>
          <w:shd w:val="clear" w:color="auto" w:fill="FFFFFF"/>
        </w:rPr>
        <w:t>C.</w:t>
      </w:r>
    </w:p>
    <w:p w:rsidR="006268CC" w:rsidRPr="00B23568" w:rsidRDefault="006268CC" w:rsidP="006D070D">
      <w:pPr>
        <w:pStyle w:val="Brezrazmikov"/>
      </w:pPr>
      <w:r w:rsidRPr="00B23568">
        <w:rPr>
          <w:b/>
          <w:bCs/>
        </w:rPr>
        <w:t xml:space="preserve">NEGA: </w:t>
      </w:r>
      <w:r w:rsidRPr="00B23568">
        <w:t>Mladiči so živahni, samozavestni, pogosto v interakciji z drugimi mladiči in z ljudmi. V tem času jih lahko predstavimo drugim živalim (pod pogojem, da so oboji zdravi in cepljeni).</w:t>
      </w:r>
    </w:p>
    <w:p w:rsidR="006268CC" w:rsidRPr="00B23568" w:rsidRDefault="006268CC" w:rsidP="006D070D">
      <w:pPr>
        <w:pStyle w:val="Brezrazmikov"/>
      </w:pPr>
      <w:r w:rsidRPr="00B23568">
        <w:t xml:space="preserve">Mladiči prejmejo </w:t>
      </w:r>
      <w:proofErr w:type="spellStart"/>
      <w:r w:rsidRPr="00B23568">
        <w:t>antiparazitike</w:t>
      </w:r>
      <w:proofErr w:type="spellEnd"/>
      <w:r w:rsidRPr="00B23568">
        <w:t xml:space="preserve"> in prvo dozo cepiva (dogovor z veterinarjem).</w:t>
      </w:r>
    </w:p>
    <w:p w:rsidR="006268CC" w:rsidRDefault="006268CC" w:rsidP="006D070D">
      <w:pPr>
        <w:rPr>
          <w:sz w:val="28"/>
          <w:szCs w:val="28"/>
          <w:u w:val="single"/>
        </w:rPr>
      </w:pPr>
    </w:p>
    <w:tbl>
      <w:tblPr>
        <w:tblStyle w:val="Tabelamrea"/>
        <w:tblW w:w="9358" w:type="dxa"/>
        <w:tblLook w:val="04A0" w:firstRow="1" w:lastRow="0" w:firstColumn="1" w:lastColumn="0" w:noHBand="0" w:noVBand="1"/>
      </w:tblPr>
      <w:tblGrid>
        <w:gridCol w:w="4679"/>
        <w:gridCol w:w="4679"/>
      </w:tblGrid>
      <w:tr w:rsidR="006268CC" w:rsidTr="006D070D">
        <w:trPr>
          <w:trHeight w:val="1707"/>
        </w:trPr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 xml:space="preserve">Čas hranjenja, </w:t>
            </w:r>
            <w:r>
              <w:t>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71441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</w:t>
            </w:r>
            <w:r>
              <w:t xml:space="preserve">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71441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</w:tr>
      <w:tr w:rsidR="006268CC" w:rsidTr="006D070D">
        <w:trPr>
          <w:trHeight w:val="1707"/>
        </w:trPr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71441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71441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</w:tr>
      <w:tr w:rsidR="00AF7252" w:rsidTr="006D070D">
        <w:trPr>
          <w:trHeight w:val="1707"/>
        </w:trPr>
        <w:tc>
          <w:tcPr>
            <w:tcW w:w="4679" w:type="dxa"/>
          </w:tcPr>
          <w:p w:rsidR="00AF7252" w:rsidRPr="00AE2D35" w:rsidRDefault="00AF7252" w:rsidP="006D070D">
            <w:pPr>
              <w:pStyle w:val="Brezrazmikov"/>
            </w:pPr>
            <w:r w:rsidRPr="00AE2D35">
              <w:t>DATUM:</w:t>
            </w:r>
          </w:p>
          <w:p w:rsidR="00AF7252" w:rsidRPr="00AE2D35" w:rsidRDefault="00AF7252" w:rsidP="006D070D">
            <w:pPr>
              <w:pStyle w:val="Brezrazmikov"/>
            </w:pPr>
          </w:p>
          <w:p w:rsidR="00AF7252" w:rsidRPr="00AE2D35" w:rsidRDefault="00AF7252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AF7252" w:rsidRPr="00AE2D35" w:rsidRDefault="00AF7252" w:rsidP="006D070D">
            <w:pPr>
              <w:pStyle w:val="Brezrazmikov"/>
            </w:pPr>
          </w:p>
          <w:p w:rsidR="00AF7252" w:rsidRPr="00AE2D35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  <w:p w:rsidR="00AF7252" w:rsidRPr="00AE2D35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  <w:p w:rsidR="00AF7252" w:rsidRPr="00AE2D35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  <w:p w:rsidR="00AF7252" w:rsidRPr="00AE2D35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  <w:p w:rsidR="00AF7252" w:rsidRPr="00671441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AF7252" w:rsidRPr="00AE2D35" w:rsidRDefault="00AF7252" w:rsidP="006D070D">
            <w:pPr>
              <w:pStyle w:val="Brezrazmikov"/>
            </w:pPr>
            <w:r w:rsidRPr="00AE2D35">
              <w:t>DATUM:</w:t>
            </w:r>
          </w:p>
          <w:p w:rsidR="00AF7252" w:rsidRPr="00AE2D35" w:rsidRDefault="00AF7252" w:rsidP="006D070D">
            <w:pPr>
              <w:pStyle w:val="Brezrazmikov"/>
            </w:pPr>
          </w:p>
          <w:p w:rsidR="00AF7252" w:rsidRPr="00AE2D35" w:rsidRDefault="00AF7252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AF7252" w:rsidRPr="00AE2D35" w:rsidRDefault="00AF7252" w:rsidP="006D070D">
            <w:pPr>
              <w:pStyle w:val="Brezrazmikov"/>
            </w:pPr>
          </w:p>
          <w:p w:rsidR="00AF7252" w:rsidRPr="00AE2D35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  <w:p w:rsidR="00AF7252" w:rsidRPr="00AE2D35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  <w:p w:rsidR="00AF7252" w:rsidRPr="00AE2D35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  <w:p w:rsidR="00AF7252" w:rsidRPr="00AE2D35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  <w:p w:rsidR="00AF7252" w:rsidRPr="00671441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</w:tc>
      </w:tr>
      <w:tr w:rsidR="00AF7252" w:rsidTr="006D070D">
        <w:trPr>
          <w:trHeight w:val="1707"/>
        </w:trPr>
        <w:tc>
          <w:tcPr>
            <w:tcW w:w="4679" w:type="dxa"/>
          </w:tcPr>
          <w:p w:rsidR="00AF7252" w:rsidRPr="00AE2D35" w:rsidRDefault="00AF7252" w:rsidP="006D070D">
            <w:pPr>
              <w:pStyle w:val="Brezrazmikov"/>
            </w:pPr>
            <w:r w:rsidRPr="00AE2D35">
              <w:t>DATUM:</w:t>
            </w:r>
          </w:p>
          <w:p w:rsidR="00AF7252" w:rsidRPr="00AE2D35" w:rsidRDefault="00AF7252" w:rsidP="006D070D">
            <w:pPr>
              <w:pStyle w:val="Brezrazmikov"/>
            </w:pPr>
          </w:p>
          <w:p w:rsidR="00AF7252" w:rsidRPr="00AE2D35" w:rsidRDefault="00AF7252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AF7252" w:rsidRPr="00AE2D35" w:rsidRDefault="00AF7252" w:rsidP="006D070D">
            <w:pPr>
              <w:pStyle w:val="Brezrazmikov"/>
            </w:pPr>
          </w:p>
          <w:p w:rsidR="00AF7252" w:rsidRPr="00AE2D35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  <w:p w:rsidR="00AF7252" w:rsidRPr="00AE2D35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  <w:p w:rsidR="00AF7252" w:rsidRPr="00AE2D35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  <w:p w:rsidR="00AF7252" w:rsidRPr="00AE2D35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  <w:p w:rsidR="00AF7252" w:rsidRPr="00671441" w:rsidRDefault="00AF7252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AF7252" w:rsidRDefault="00AF7252" w:rsidP="00AF7252">
            <w:pPr>
              <w:pStyle w:val="Brezrazmikov"/>
            </w:pPr>
            <w:r>
              <w:t>OPOMBE:</w:t>
            </w:r>
          </w:p>
          <w:p w:rsidR="00982F2F" w:rsidRDefault="00982F2F" w:rsidP="00AF7252">
            <w:pPr>
              <w:pStyle w:val="Brezrazmikov"/>
            </w:pPr>
            <w:r>
              <w:t>Datum cepljenja:</w:t>
            </w:r>
          </w:p>
          <w:p w:rsidR="00982F2F" w:rsidRPr="00671441" w:rsidRDefault="00982F2F" w:rsidP="00AF7252">
            <w:pPr>
              <w:pStyle w:val="Brezrazmikov"/>
            </w:pPr>
            <w:r>
              <w:t xml:space="preserve">Prejem </w:t>
            </w:r>
            <w:proofErr w:type="spellStart"/>
            <w:r>
              <w:t>antiparazitikov</w:t>
            </w:r>
            <w:proofErr w:type="spellEnd"/>
            <w:r>
              <w:t>:</w:t>
            </w:r>
          </w:p>
        </w:tc>
      </w:tr>
    </w:tbl>
    <w:p w:rsidR="00AF7252" w:rsidRDefault="00AF7252" w:rsidP="006D070D">
      <w:pPr>
        <w:pStyle w:val="Brezrazmikov"/>
        <w:rPr>
          <w:sz w:val="28"/>
          <w:szCs w:val="28"/>
          <w:u w:val="single"/>
        </w:rPr>
      </w:pPr>
    </w:p>
    <w:p w:rsidR="00982F2F" w:rsidRDefault="00982F2F" w:rsidP="006D070D">
      <w:pPr>
        <w:pStyle w:val="Brezrazmikov"/>
        <w:rPr>
          <w:sz w:val="28"/>
          <w:szCs w:val="28"/>
          <w:u w:val="single"/>
        </w:rPr>
      </w:pPr>
    </w:p>
    <w:p w:rsidR="006268CC" w:rsidRPr="00737268" w:rsidRDefault="006268CC" w:rsidP="006D070D">
      <w:pPr>
        <w:pStyle w:val="Brezrazmikov"/>
        <w:rPr>
          <w:sz w:val="28"/>
          <w:szCs w:val="28"/>
          <w:u w:val="single"/>
        </w:rPr>
      </w:pPr>
      <w:r w:rsidRPr="00737268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>.</w:t>
      </w:r>
      <w:r w:rsidRPr="0073726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–</w:t>
      </w:r>
      <w:r w:rsidRPr="00737268">
        <w:rPr>
          <w:sz w:val="28"/>
          <w:szCs w:val="28"/>
          <w:u w:val="single"/>
        </w:rPr>
        <w:t xml:space="preserve"> 8</w:t>
      </w:r>
      <w:r>
        <w:rPr>
          <w:sz w:val="28"/>
          <w:szCs w:val="28"/>
          <w:u w:val="single"/>
        </w:rPr>
        <w:t>.</w:t>
      </w:r>
      <w:r w:rsidRPr="00737268">
        <w:rPr>
          <w:sz w:val="28"/>
          <w:szCs w:val="28"/>
          <w:u w:val="single"/>
        </w:rPr>
        <w:t xml:space="preserve"> teden:</w:t>
      </w:r>
    </w:p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Pr="008E6674" w:rsidRDefault="006268CC" w:rsidP="006D070D">
      <w:pPr>
        <w:pStyle w:val="Brezrazmikov"/>
      </w:pPr>
      <w:r w:rsidRPr="008E6674">
        <w:rPr>
          <w:b/>
          <w:bCs/>
        </w:rPr>
        <w:t xml:space="preserve">TEŽA: </w:t>
      </w:r>
      <w:r w:rsidRPr="008E6674">
        <w:t>750 – 850g</w:t>
      </w:r>
    </w:p>
    <w:p w:rsidR="006268CC" w:rsidRPr="008E6674" w:rsidRDefault="006268CC" w:rsidP="006D070D">
      <w:pPr>
        <w:pStyle w:val="Brezrazmikov"/>
        <w:rPr>
          <w:b/>
          <w:bCs/>
        </w:rPr>
      </w:pPr>
      <w:r w:rsidRPr="008E6674">
        <w:rPr>
          <w:b/>
          <w:bCs/>
        </w:rPr>
        <w:lastRenderedPageBreak/>
        <w:t xml:space="preserve">HRANA: </w:t>
      </w:r>
      <w:r w:rsidRPr="008E6674">
        <w:t>Mokro hrano ponudimo v nizki skodelici, vsakih 5-6 ur. Na voljo je posodica z vodo in suha hrana (briketi).</w:t>
      </w:r>
    </w:p>
    <w:p w:rsidR="006268CC" w:rsidRPr="008E6674" w:rsidRDefault="006268CC" w:rsidP="006D070D">
      <w:pPr>
        <w:pStyle w:val="Brezrazmikov"/>
        <w:rPr>
          <w:b/>
          <w:bCs/>
        </w:rPr>
      </w:pPr>
      <w:r w:rsidRPr="008E6674">
        <w:rPr>
          <w:b/>
          <w:bCs/>
        </w:rPr>
        <w:t>ODVAJANJE:</w:t>
      </w:r>
      <w:r w:rsidRPr="008E6674">
        <w:t xml:space="preserve"> samostojno v pesek</w:t>
      </w:r>
    </w:p>
    <w:p w:rsidR="006268CC" w:rsidRPr="008E6674" w:rsidRDefault="006268CC" w:rsidP="006D070D">
      <w:pPr>
        <w:pStyle w:val="Brezrazmikov"/>
        <w:rPr>
          <w:b/>
          <w:bCs/>
        </w:rPr>
      </w:pPr>
      <w:r w:rsidRPr="008E6674">
        <w:rPr>
          <w:b/>
          <w:bCs/>
        </w:rPr>
        <w:t xml:space="preserve">TERMOREGULACIJA: </w:t>
      </w:r>
      <w:r w:rsidRPr="008E6674">
        <w:t>Grelno telo več ni potrebno, v kolikor je temperatura okolja višja od 21</w:t>
      </w:r>
      <w:r w:rsidRPr="008E6674">
        <w:rPr>
          <w:rFonts w:ascii="Arial" w:eastAsia="Times New Roman" w:hAnsi="Arial" w:cs="Arial"/>
          <w:color w:val="4D5156"/>
          <w:shd w:val="clear" w:color="auto" w:fill="FFFFFF"/>
        </w:rPr>
        <w:t>°</w:t>
      </w:r>
      <w:r w:rsidRPr="008E6674">
        <w:rPr>
          <w:rFonts w:ascii="Arial" w:eastAsia="Times New Roman" w:hAnsi="Arial" w:cs="Arial"/>
          <w:color w:val="5F6368"/>
          <w:shd w:val="clear" w:color="auto" w:fill="FFFFFF"/>
        </w:rPr>
        <w:t>C.</w:t>
      </w:r>
    </w:p>
    <w:p w:rsidR="006268CC" w:rsidRPr="008E6674" w:rsidRDefault="006268CC" w:rsidP="006D070D">
      <w:pPr>
        <w:pStyle w:val="Brezrazmikov"/>
      </w:pPr>
      <w:r w:rsidRPr="008E6674">
        <w:rPr>
          <w:b/>
          <w:bCs/>
        </w:rPr>
        <w:t xml:space="preserve">NEGA: </w:t>
      </w:r>
      <w:r w:rsidRPr="008E6674">
        <w:t>Mladiči v tem obdobju prilagodijo svoj spalni vzorec primeren odrasli žvali. V budnem stanju imajo povišan nivo energije, veliko časa se igrajo, plezajo, skačejo, izostri se plenilski nagon (igrače).</w:t>
      </w:r>
    </w:p>
    <w:p w:rsidR="006268CC" w:rsidRDefault="006268CC" w:rsidP="006D070D">
      <w:pPr>
        <w:pStyle w:val="Brezrazmikov"/>
        <w:rPr>
          <w:sz w:val="24"/>
          <w:szCs w:val="24"/>
        </w:rPr>
      </w:pPr>
    </w:p>
    <w:tbl>
      <w:tblPr>
        <w:tblStyle w:val="Tabelamrea"/>
        <w:tblW w:w="9358" w:type="dxa"/>
        <w:tblLook w:val="04A0" w:firstRow="1" w:lastRow="0" w:firstColumn="1" w:lastColumn="0" w:noHBand="0" w:noVBand="1"/>
      </w:tblPr>
      <w:tblGrid>
        <w:gridCol w:w="4679"/>
        <w:gridCol w:w="4679"/>
      </w:tblGrid>
      <w:tr w:rsidR="006268CC" w:rsidTr="006D070D">
        <w:trPr>
          <w:trHeight w:val="1707"/>
        </w:trPr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71441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71441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</w:tr>
      <w:tr w:rsidR="006268CC" w:rsidTr="006D070D">
        <w:trPr>
          <w:trHeight w:val="1707"/>
        </w:trPr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71441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71441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</w:tr>
      <w:tr w:rsidR="00982F2F" w:rsidTr="006D070D">
        <w:trPr>
          <w:trHeight w:val="1707"/>
        </w:trPr>
        <w:tc>
          <w:tcPr>
            <w:tcW w:w="4679" w:type="dxa"/>
          </w:tcPr>
          <w:p w:rsidR="00982F2F" w:rsidRPr="00AE2D35" w:rsidRDefault="00982F2F" w:rsidP="006D070D">
            <w:pPr>
              <w:pStyle w:val="Brezrazmikov"/>
            </w:pPr>
            <w:r w:rsidRPr="00AE2D35">
              <w:t>DATUM:</w:t>
            </w:r>
          </w:p>
          <w:p w:rsidR="00982F2F" w:rsidRPr="00AE2D35" w:rsidRDefault="00982F2F" w:rsidP="006D070D">
            <w:pPr>
              <w:pStyle w:val="Brezrazmikov"/>
            </w:pPr>
          </w:p>
          <w:p w:rsidR="00982F2F" w:rsidRPr="00AE2D35" w:rsidRDefault="00982F2F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982F2F" w:rsidRPr="00AE2D35" w:rsidRDefault="00982F2F" w:rsidP="006D070D">
            <w:pPr>
              <w:pStyle w:val="Brezrazmikov"/>
            </w:pPr>
          </w:p>
          <w:p w:rsidR="00982F2F" w:rsidRPr="00AE2D35" w:rsidRDefault="00982F2F" w:rsidP="006D070D">
            <w:pPr>
              <w:pStyle w:val="Brezrazmikov"/>
              <w:numPr>
                <w:ilvl w:val="0"/>
                <w:numId w:val="1"/>
              </w:numPr>
            </w:pPr>
          </w:p>
          <w:p w:rsidR="00982F2F" w:rsidRPr="00AE2D35" w:rsidRDefault="00982F2F" w:rsidP="006D070D">
            <w:pPr>
              <w:pStyle w:val="Brezrazmikov"/>
              <w:numPr>
                <w:ilvl w:val="0"/>
                <w:numId w:val="1"/>
              </w:numPr>
            </w:pPr>
          </w:p>
          <w:p w:rsidR="00982F2F" w:rsidRPr="00AE2D35" w:rsidRDefault="00982F2F" w:rsidP="006D070D">
            <w:pPr>
              <w:pStyle w:val="Brezrazmikov"/>
              <w:numPr>
                <w:ilvl w:val="0"/>
                <w:numId w:val="1"/>
              </w:numPr>
            </w:pPr>
          </w:p>
          <w:p w:rsidR="00982F2F" w:rsidRPr="00AE2D35" w:rsidRDefault="00982F2F" w:rsidP="006D070D">
            <w:pPr>
              <w:pStyle w:val="Brezrazmikov"/>
              <w:numPr>
                <w:ilvl w:val="0"/>
                <w:numId w:val="1"/>
              </w:numPr>
            </w:pPr>
          </w:p>
          <w:p w:rsidR="00982F2F" w:rsidRPr="00671441" w:rsidRDefault="00982F2F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982F2F" w:rsidRPr="00AE2D35" w:rsidRDefault="00982F2F" w:rsidP="006D070D">
            <w:pPr>
              <w:pStyle w:val="Brezrazmikov"/>
            </w:pPr>
            <w:r w:rsidRPr="00AE2D35">
              <w:t>DATUM:</w:t>
            </w:r>
          </w:p>
          <w:p w:rsidR="00982F2F" w:rsidRPr="00AE2D35" w:rsidRDefault="00982F2F" w:rsidP="006D070D">
            <w:pPr>
              <w:pStyle w:val="Brezrazmikov"/>
            </w:pPr>
          </w:p>
          <w:p w:rsidR="00982F2F" w:rsidRPr="00AE2D35" w:rsidRDefault="00982F2F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982F2F" w:rsidRPr="00AE2D35" w:rsidRDefault="00982F2F" w:rsidP="006D070D">
            <w:pPr>
              <w:pStyle w:val="Brezrazmikov"/>
            </w:pPr>
          </w:p>
          <w:p w:rsidR="00982F2F" w:rsidRPr="00AE2D35" w:rsidRDefault="00982F2F" w:rsidP="006D070D">
            <w:pPr>
              <w:pStyle w:val="Brezrazmikov"/>
              <w:numPr>
                <w:ilvl w:val="0"/>
                <w:numId w:val="1"/>
              </w:numPr>
            </w:pPr>
          </w:p>
          <w:p w:rsidR="00982F2F" w:rsidRPr="00AE2D35" w:rsidRDefault="00982F2F" w:rsidP="006D070D">
            <w:pPr>
              <w:pStyle w:val="Brezrazmikov"/>
              <w:numPr>
                <w:ilvl w:val="0"/>
                <w:numId w:val="1"/>
              </w:numPr>
            </w:pPr>
          </w:p>
          <w:p w:rsidR="00982F2F" w:rsidRPr="00AE2D35" w:rsidRDefault="00982F2F" w:rsidP="006D070D">
            <w:pPr>
              <w:pStyle w:val="Brezrazmikov"/>
              <w:numPr>
                <w:ilvl w:val="0"/>
                <w:numId w:val="1"/>
              </w:numPr>
            </w:pPr>
          </w:p>
          <w:p w:rsidR="00982F2F" w:rsidRPr="00AE2D35" w:rsidRDefault="00982F2F" w:rsidP="006D070D">
            <w:pPr>
              <w:pStyle w:val="Brezrazmikov"/>
              <w:numPr>
                <w:ilvl w:val="0"/>
                <w:numId w:val="1"/>
              </w:numPr>
            </w:pPr>
          </w:p>
          <w:p w:rsidR="00982F2F" w:rsidRPr="00671441" w:rsidRDefault="00982F2F" w:rsidP="006D070D">
            <w:pPr>
              <w:pStyle w:val="Brezrazmikov"/>
              <w:numPr>
                <w:ilvl w:val="0"/>
                <w:numId w:val="1"/>
              </w:numPr>
            </w:pPr>
          </w:p>
        </w:tc>
      </w:tr>
      <w:tr w:rsidR="00982F2F" w:rsidTr="006D070D">
        <w:trPr>
          <w:trHeight w:val="1707"/>
        </w:trPr>
        <w:tc>
          <w:tcPr>
            <w:tcW w:w="4679" w:type="dxa"/>
          </w:tcPr>
          <w:p w:rsidR="00982F2F" w:rsidRPr="00AE2D35" w:rsidRDefault="00982F2F" w:rsidP="006D070D">
            <w:pPr>
              <w:pStyle w:val="Brezrazmikov"/>
            </w:pPr>
            <w:r w:rsidRPr="00AE2D35">
              <w:t>DATUM:</w:t>
            </w:r>
          </w:p>
          <w:p w:rsidR="00982F2F" w:rsidRPr="00AE2D35" w:rsidRDefault="00982F2F" w:rsidP="006D070D">
            <w:pPr>
              <w:pStyle w:val="Brezrazmikov"/>
            </w:pPr>
          </w:p>
          <w:p w:rsidR="00982F2F" w:rsidRPr="00AE2D35" w:rsidRDefault="00982F2F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982F2F" w:rsidRPr="00AE2D35" w:rsidRDefault="00982F2F" w:rsidP="006D070D">
            <w:pPr>
              <w:pStyle w:val="Brezrazmikov"/>
            </w:pPr>
          </w:p>
          <w:p w:rsidR="00982F2F" w:rsidRPr="00AE2D35" w:rsidRDefault="00982F2F" w:rsidP="006D070D">
            <w:pPr>
              <w:pStyle w:val="Brezrazmikov"/>
              <w:numPr>
                <w:ilvl w:val="0"/>
                <w:numId w:val="1"/>
              </w:numPr>
            </w:pPr>
          </w:p>
          <w:p w:rsidR="00982F2F" w:rsidRPr="00AE2D35" w:rsidRDefault="00982F2F" w:rsidP="006D070D">
            <w:pPr>
              <w:pStyle w:val="Brezrazmikov"/>
              <w:numPr>
                <w:ilvl w:val="0"/>
                <w:numId w:val="1"/>
              </w:numPr>
            </w:pPr>
          </w:p>
          <w:p w:rsidR="00982F2F" w:rsidRPr="00AE2D35" w:rsidRDefault="00982F2F" w:rsidP="006D070D">
            <w:pPr>
              <w:pStyle w:val="Brezrazmikov"/>
              <w:numPr>
                <w:ilvl w:val="0"/>
                <w:numId w:val="1"/>
              </w:numPr>
            </w:pPr>
          </w:p>
          <w:p w:rsidR="00982F2F" w:rsidRPr="00AE2D35" w:rsidRDefault="00982F2F" w:rsidP="006D070D">
            <w:pPr>
              <w:pStyle w:val="Brezrazmikov"/>
              <w:numPr>
                <w:ilvl w:val="0"/>
                <w:numId w:val="1"/>
              </w:numPr>
            </w:pPr>
          </w:p>
          <w:p w:rsidR="00982F2F" w:rsidRPr="00671441" w:rsidRDefault="00982F2F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982F2F" w:rsidRPr="00671441" w:rsidRDefault="00982F2F" w:rsidP="00982F2F">
            <w:pPr>
              <w:pStyle w:val="Brezrazmikov"/>
            </w:pPr>
            <w:r>
              <w:t>OPOMBE:</w:t>
            </w:r>
          </w:p>
        </w:tc>
      </w:tr>
    </w:tbl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4"/>
          <w:szCs w:val="24"/>
        </w:rPr>
      </w:pPr>
    </w:p>
    <w:p w:rsidR="006268CC" w:rsidRDefault="006268CC" w:rsidP="006D070D">
      <w:pPr>
        <w:pStyle w:val="Brezrazmikov"/>
        <w:rPr>
          <w:sz w:val="28"/>
          <w:szCs w:val="28"/>
          <w:u w:val="single"/>
        </w:rPr>
      </w:pPr>
      <w:r w:rsidRPr="00433FB7">
        <w:rPr>
          <w:sz w:val="28"/>
          <w:szCs w:val="28"/>
          <w:u w:val="single"/>
        </w:rPr>
        <w:t>8. teden:</w:t>
      </w:r>
    </w:p>
    <w:p w:rsidR="006268CC" w:rsidRPr="00B86BEB" w:rsidRDefault="006268CC" w:rsidP="006D070D">
      <w:pPr>
        <w:pStyle w:val="Brezrazmikov"/>
        <w:rPr>
          <w:b/>
          <w:bCs/>
          <w:sz w:val="28"/>
          <w:szCs w:val="28"/>
          <w:u w:val="single"/>
        </w:rPr>
      </w:pPr>
    </w:p>
    <w:p w:rsidR="006268CC" w:rsidRPr="00507648" w:rsidRDefault="006268CC" w:rsidP="006D070D">
      <w:pPr>
        <w:pStyle w:val="Brezrazmikov"/>
      </w:pPr>
      <w:r w:rsidRPr="00507648">
        <w:rPr>
          <w:b/>
          <w:bCs/>
        </w:rPr>
        <w:t xml:space="preserve">TEŽA: </w:t>
      </w:r>
      <w:r w:rsidRPr="00507648">
        <w:t>850 – 950g</w:t>
      </w:r>
    </w:p>
    <w:p w:rsidR="006268CC" w:rsidRPr="00507648" w:rsidRDefault="006268CC" w:rsidP="006D070D">
      <w:pPr>
        <w:pStyle w:val="Brezrazmikov"/>
        <w:rPr>
          <w:b/>
          <w:bCs/>
        </w:rPr>
      </w:pPr>
      <w:r w:rsidRPr="00507648">
        <w:rPr>
          <w:b/>
          <w:bCs/>
        </w:rPr>
        <w:lastRenderedPageBreak/>
        <w:t xml:space="preserve">HRANA: : </w:t>
      </w:r>
      <w:r w:rsidRPr="00507648">
        <w:t>Mokro hrano ponudimo v nizki skodelici, vsakih 5-6 ur. Na voljo je posodica z vodo in suha hrana (briketi).</w:t>
      </w:r>
    </w:p>
    <w:p w:rsidR="006268CC" w:rsidRPr="00507648" w:rsidRDefault="006268CC" w:rsidP="006D070D">
      <w:pPr>
        <w:pStyle w:val="Brezrazmikov"/>
      </w:pPr>
      <w:r w:rsidRPr="00507648">
        <w:rPr>
          <w:b/>
          <w:bCs/>
        </w:rPr>
        <w:t xml:space="preserve">ODVAJANJE: </w:t>
      </w:r>
      <w:r w:rsidRPr="00507648">
        <w:t>samostojno v pesek</w:t>
      </w:r>
    </w:p>
    <w:p w:rsidR="006268CC" w:rsidRPr="00507648" w:rsidRDefault="006268CC" w:rsidP="006D070D">
      <w:pPr>
        <w:pStyle w:val="Brezrazmikov"/>
        <w:rPr>
          <w:b/>
          <w:bCs/>
        </w:rPr>
      </w:pPr>
      <w:r w:rsidRPr="00507648">
        <w:rPr>
          <w:b/>
          <w:bCs/>
        </w:rPr>
        <w:t xml:space="preserve">TERMOREGULACIJA: </w:t>
      </w:r>
      <w:r w:rsidRPr="00507648">
        <w:t>Grelno telo več ni potrebno, v kolikor je temperatura okolja višja od 21</w:t>
      </w:r>
      <w:r w:rsidRPr="00507648">
        <w:rPr>
          <w:rFonts w:ascii="Arial" w:eastAsia="Times New Roman" w:hAnsi="Arial" w:cs="Arial"/>
          <w:color w:val="4D5156"/>
          <w:shd w:val="clear" w:color="auto" w:fill="FFFFFF"/>
        </w:rPr>
        <w:t>°</w:t>
      </w:r>
      <w:r w:rsidRPr="00507648">
        <w:rPr>
          <w:rFonts w:ascii="Arial" w:eastAsia="Times New Roman" w:hAnsi="Arial" w:cs="Arial"/>
          <w:color w:val="5F6368"/>
          <w:shd w:val="clear" w:color="auto" w:fill="FFFFFF"/>
        </w:rPr>
        <w:t>C.</w:t>
      </w:r>
    </w:p>
    <w:p w:rsidR="006268CC" w:rsidRDefault="006268CC" w:rsidP="006D070D">
      <w:pPr>
        <w:pStyle w:val="Brezrazmikov"/>
      </w:pPr>
      <w:r w:rsidRPr="00507648">
        <w:rPr>
          <w:b/>
          <w:bCs/>
        </w:rPr>
        <w:t xml:space="preserve">NEGA: </w:t>
      </w:r>
      <w:r w:rsidRPr="00507648">
        <w:t>V kolikor sta od prve doze cepljenja pretekla dva tedna, lahko mladič prejme drugo dozo. Ob tem se opravi še FIV/</w:t>
      </w:r>
      <w:proofErr w:type="spellStart"/>
      <w:r w:rsidRPr="00507648">
        <w:t>FeLV</w:t>
      </w:r>
      <w:proofErr w:type="spellEnd"/>
      <w:r w:rsidRPr="00507648">
        <w:t xml:space="preserve"> test. Če je zdrav, je to primeren čas za mikročip in posvojitev v stalni ljubeči dom. Idealno je, da ima v novem domu družbo vsaj še ene živali ali, da se posvoji v paru.</w:t>
      </w:r>
    </w:p>
    <w:p w:rsidR="006268CC" w:rsidRDefault="006268CC" w:rsidP="006D070D">
      <w:pPr>
        <w:pStyle w:val="Brezrazmikov"/>
      </w:pPr>
    </w:p>
    <w:tbl>
      <w:tblPr>
        <w:tblStyle w:val="Tabelamrea"/>
        <w:tblW w:w="9358" w:type="dxa"/>
        <w:tblLook w:val="04A0" w:firstRow="1" w:lastRow="0" w:firstColumn="1" w:lastColumn="0" w:noHBand="0" w:noVBand="1"/>
      </w:tblPr>
      <w:tblGrid>
        <w:gridCol w:w="4679"/>
        <w:gridCol w:w="4679"/>
      </w:tblGrid>
      <w:tr w:rsidR="006268CC" w:rsidTr="006D070D">
        <w:trPr>
          <w:trHeight w:val="1707"/>
        </w:trPr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71441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71441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</w:tr>
      <w:tr w:rsidR="006268CC" w:rsidTr="006D070D">
        <w:trPr>
          <w:trHeight w:val="1707"/>
        </w:trPr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71441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6268CC" w:rsidRPr="00AE2D35" w:rsidRDefault="006268CC" w:rsidP="006D070D">
            <w:pPr>
              <w:pStyle w:val="Brezrazmikov"/>
            </w:pPr>
            <w:r w:rsidRPr="00AE2D35">
              <w:t>DATUM: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6268CC" w:rsidRPr="00AE2D35" w:rsidRDefault="006268CC" w:rsidP="006D070D">
            <w:pPr>
              <w:pStyle w:val="Brezrazmikov"/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AE2D35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  <w:p w:rsidR="006268CC" w:rsidRPr="00671441" w:rsidRDefault="006268CC" w:rsidP="006D070D">
            <w:pPr>
              <w:pStyle w:val="Brezrazmikov"/>
              <w:numPr>
                <w:ilvl w:val="0"/>
                <w:numId w:val="1"/>
              </w:numPr>
            </w:pPr>
          </w:p>
        </w:tc>
      </w:tr>
      <w:tr w:rsidR="00982F2F" w:rsidTr="006D070D">
        <w:trPr>
          <w:trHeight w:val="1707"/>
        </w:trPr>
        <w:tc>
          <w:tcPr>
            <w:tcW w:w="4679" w:type="dxa"/>
          </w:tcPr>
          <w:p w:rsidR="00982F2F" w:rsidRPr="00AE2D35" w:rsidRDefault="00982F2F" w:rsidP="006D070D">
            <w:pPr>
              <w:pStyle w:val="Brezrazmikov"/>
            </w:pPr>
            <w:r w:rsidRPr="00AE2D35">
              <w:t>DATUM:</w:t>
            </w:r>
          </w:p>
          <w:p w:rsidR="00982F2F" w:rsidRPr="00AE2D35" w:rsidRDefault="00982F2F" w:rsidP="006D070D">
            <w:pPr>
              <w:pStyle w:val="Brezrazmikov"/>
            </w:pPr>
          </w:p>
          <w:p w:rsidR="00982F2F" w:rsidRPr="00AE2D35" w:rsidRDefault="00982F2F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982F2F" w:rsidRPr="00AE2D35" w:rsidRDefault="00982F2F" w:rsidP="006D070D">
            <w:pPr>
              <w:pStyle w:val="Brezrazmikov"/>
            </w:pPr>
          </w:p>
          <w:p w:rsidR="00982F2F" w:rsidRPr="00AE2D35" w:rsidRDefault="00982F2F" w:rsidP="006D070D">
            <w:pPr>
              <w:pStyle w:val="Brezrazmikov"/>
              <w:numPr>
                <w:ilvl w:val="0"/>
                <w:numId w:val="1"/>
              </w:numPr>
            </w:pPr>
          </w:p>
          <w:p w:rsidR="00982F2F" w:rsidRPr="00AE2D35" w:rsidRDefault="00982F2F" w:rsidP="006D070D">
            <w:pPr>
              <w:pStyle w:val="Brezrazmikov"/>
              <w:numPr>
                <w:ilvl w:val="0"/>
                <w:numId w:val="1"/>
              </w:numPr>
            </w:pPr>
          </w:p>
          <w:p w:rsidR="00982F2F" w:rsidRPr="00AE2D35" w:rsidRDefault="00982F2F" w:rsidP="006D070D">
            <w:pPr>
              <w:pStyle w:val="Brezrazmikov"/>
              <w:numPr>
                <w:ilvl w:val="0"/>
                <w:numId w:val="1"/>
              </w:numPr>
            </w:pPr>
          </w:p>
          <w:p w:rsidR="00982F2F" w:rsidRPr="00671441" w:rsidRDefault="00982F2F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982F2F" w:rsidRPr="00AE2D35" w:rsidRDefault="00982F2F" w:rsidP="006D070D">
            <w:pPr>
              <w:pStyle w:val="Brezrazmikov"/>
            </w:pPr>
            <w:r w:rsidRPr="00AE2D35">
              <w:t>DATUM:</w:t>
            </w:r>
          </w:p>
          <w:p w:rsidR="00982F2F" w:rsidRPr="00AE2D35" w:rsidRDefault="00982F2F" w:rsidP="006D070D">
            <w:pPr>
              <w:pStyle w:val="Brezrazmikov"/>
            </w:pPr>
          </w:p>
          <w:p w:rsidR="00982F2F" w:rsidRPr="00AE2D35" w:rsidRDefault="00982F2F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982F2F" w:rsidRPr="00AE2D35" w:rsidRDefault="00982F2F" w:rsidP="006D070D">
            <w:pPr>
              <w:pStyle w:val="Brezrazmikov"/>
            </w:pPr>
          </w:p>
          <w:p w:rsidR="00982F2F" w:rsidRPr="00AE2D35" w:rsidRDefault="00982F2F" w:rsidP="006D070D">
            <w:pPr>
              <w:pStyle w:val="Brezrazmikov"/>
              <w:numPr>
                <w:ilvl w:val="0"/>
                <w:numId w:val="1"/>
              </w:numPr>
            </w:pPr>
          </w:p>
          <w:p w:rsidR="00982F2F" w:rsidRPr="00AE2D35" w:rsidRDefault="00982F2F" w:rsidP="006D070D">
            <w:pPr>
              <w:pStyle w:val="Brezrazmikov"/>
              <w:numPr>
                <w:ilvl w:val="0"/>
                <w:numId w:val="1"/>
              </w:numPr>
            </w:pPr>
          </w:p>
          <w:p w:rsidR="00982F2F" w:rsidRPr="00AE2D35" w:rsidRDefault="00982F2F" w:rsidP="006D070D">
            <w:pPr>
              <w:pStyle w:val="Brezrazmikov"/>
              <w:numPr>
                <w:ilvl w:val="0"/>
                <w:numId w:val="1"/>
              </w:numPr>
            </w:pPr>
          </w:p>
          <w:p w:rsidR="00982F2F" w:rsidRPr="00671441" w:rsidRDefault="00982F2F" w:rsidP="006D070D">
            <w:pPr>
              <w:pStyle w:val="Brezrazmikov"/>
              <w:numPr>
                <w:ilvl w:val="0"/>
                <w:numId w:val="1"/>
              </w:numPr>
            </w:pPr>
          </w:p>
        </w:tc>
      </w:tr>
      <w:tr w:rsidR="00982F2F" w:rsidTr="006D070D">
        <w:trPr>
          <w:trHeight w:val="1707"/>
        </w:trPr>
        <w:tc>
          <w:tcPr>
            <w:tcW w:w="4679" w:type="dxa"/>
          </w:tcPr>
          <w:p w:rsidR="00982F2F" w:rsidRPr="00AE2D35" w:rsidRDefault="00982F2F" w:rsidP="006D070D">
            <w:pPr>
              <w:pStyle w:val="Brezrazmikov"/>
            </w:pPr>
            <w:r w:rsidRPr="00AE2D35">
              <w:t>DATUM:</w:t>
            </w:r>
          </w:p>
          <w:p w:rsidR="00982F2F" w:rsidRPr="00AE2D35" w:rsidRDefault="00982F2F" w:rsidP="006D070D">
            <w:pPr>
              <w:pStyle w:val="Brezrazmikov"/>
            </w:pPr>
          </w:p>
          <w:p w:rsidR="00982F2F" w:rsidRPr="00AE2D35" w:rsidRDefault="00982F2F" w:rsidP="006D070D">
            <w:pPr>
              <w:pStyle w:val="Brezrazmikov"/>
            </w:pPr>
            <w:r w:rsidRPr="00AE2D35">
              <w:t>Čas hranjenja, količina, teža, odvajanje:</w:t>
            </w:r>
          </w:p>
          <w:p w:rsidR="00982F2F" w:rsidRPr="00AE2D35" w:rsidRDefault="00982F2F" w:rsidP="006D070D">
            <w:pPr>
              <w:pStyle w:val="Brezrazmikov"/>
            </w:pPr>
          </w:p>
          <w:p w:rsidR="00982F2F" w:rsidRPr="00AE2D35" w:rsidRDefault="00982F2F" w:rsidP="006D070D">
            <w:pPr>
              <w:pStyle w:val="Brezrazmikov"/>
              <w:numPr>
                <w:ilvl w:val="0"/>
                <w:numId w:val="1"/>
              </w:numPr>
            </w:pPr>
          </w:p>
          <w:p w:rsidR="00982F2F" w:rsidRPr="00AE2D35" w:rsidRDefault="00982F2F" w:rsidP="006D070D">
            <w:pPr>
              <w:pStyle w:val="Brezrazmikov"/>
              <w:numPr>
                <w:ilvl w:val="0"/>
                <w:numId w:val="1"/>
              </w:numPr>
            </w:pPr>
          </w:p>
          <w:p w:rsidR="00982F2F" w:rsidRPr="00AE2D35" w:rsidRDefault="00982F2F" w:rsidP="006D070D">
            <w:pPr>
              <w:pStyle w:val="Brezrazmikov"/>
              <w:numPr>
                <w:ilvl w:val="0"/>
                <w:numId w:val="1"/>
              </w:numPr>
            </w:pPr>
          </w:p>
          <w:p w:rsidR="00982F2F" w:rsidRPr="00671441" w:rsidRDefault="00982F2F" w:rsidP="006D070D">
            <w:pPr>
              <w:pStyle w:val="Brezrazmikov"/>
              <w:numPr>
                <w:ilvl w:val="0"/>
                <w:numId w:val="1"/>
              </w:numPr>
            </w:pPr>
          </w:p>
        </w:tc>
        <w:tc>
          <w:tcPr>
            <w:tcW w:w="4679" w:type="dxa"/>
          </w:tcPr>
          <w:p w:rsidR="00982F2F" w:rsidRDefault="00982F2F" w:rsidP="00982F2F">
            <w:pPr>
              <w:pStyle w:val="Brezrazmikov"/>
            </w:pPr>
            <w:r>
              <w:t>OPOMBE:</w:t>
            </w:r>
          </w:p>
          <w:p w:rsidR="00982F2F" w:rsidRPr="00671441" w:rsidRDefault="00982F2F" w:rsidP="00982F2F">
            <w:pPr>
              <w:pStyle w:val="Brezrazmikov"/>
            </w:pPr>
            <w:r>
              <w:t>Datum cepljenja:</w:t>
            </w:r>
          </w:p>
        </w:tc>
      </w:tr>
    </w:tbl>
    <w:p w:rsidR="006268CC" w:rsidRPr="00507648" w:rsidRDefault="006268CC" w:rsidP="006D070D">
      <w:pPr>
        <w:pStyle w:val="Brezrazmikov"/>
      </w:pPr>
    </w:p>
    <w:p w:rsidR="00D501E4" w:rsidRDefault="00D501E4" w:rsidP="00D501E4"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1013" w:rsidRDefault="0070532B"/>
    <w:sectPr w:rsidR="00E21013" w:rsidSect="003A7B59">
      <w:headerReference w:type="default" r:id="rId7"/>
      <w:footerReference w:type="default" r:id="rId8"/>
      <w:pgSz w:w="11906" w:h="16838"/>
      <w:pgMar w:top="1134" w:right="1417" w:bottom="1417" w:left="1417" w:header="284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32B" w:rsidRDefault="0070532B" w:rsidP="006C432A">
      <w:pPr>
        <w:spacing w:after="0" w:line="240" w:lineRule="auto"/>
      </w:pPr>
      <w:r>
        <w:separator/>
      </w:r>
    </w:p>
  </w:endnote>
  <w:endnote w:type="continuationSeparator" w:id="0">
    <w:p w:rsidR="0070532B" w:rsidRDefault="0070532B" w:rsidP="006C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620104"/>
      <w:placeholder>
        <w:docPart w:val="BAC7FFD3250E467D867B7364F209D02C"/>
      </w:placeholder>
      <w:temporary/>
      <w:showingPlcHdr/>
      <w15:appearance w15:val="hidden"/>
    </w:sdtPr>
    <w:sdtContent>
      <w:p w:rsidR="00633127" w:rsidRDefault="00633127">
        <w:pPr>
          <w:pStyle w:val="Noga"/>
        </w:pPr>
        <w:r>
          <w:t>[Vnesite besedilo]</w:t>
        </w:r>
      </w:p>
    </w:sdtContent>
  </w:sdt>
  <w:p w:rsidR="006C432A" w:rsidRPr="006C432A" w:rsidRDefault="006C432A" w:rsidP="006C432A">
    <w:pPr>
      <w:pStyle w:val="Nog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32B" w:rsidRDefault="0070532B" w:rsidP="006C432A">
      <w:pPr>
        <w:spacing w:after="0" w:line="240" w:lineRule="auto"/>
      </w:pPr>
      <w:r>
        <w:separator/>
      </w:r>
    </w:p>
  </w:footnote>
  <w:footnote w:type="continuationSeparator" w:id="0">
    <w:p w:rsidR="0070532B" w:rsidRDefault="0070532B" w:rsidP="006C4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32A" w:rsidRPr="006C432A" w:rsidRDefault="006C432A" w:rsidP="00E9620F">
    <w:pPr>
      <w:pStyle w:val="Glava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</w:tabs>
      <w:rPr>
        <w:sz w:val="18"/>
        <w:szCs w:val="18"/>
      </w:rPr>
    </w:pPr>
    <w:r w:rsidRPr="006C432A">
      <w:rPr>
        <w:noProof/>
        <w:sz w:val="18"/>
        <w:szCs w:val="18"/>
        <w:lang w:eastAsia="sl-SI"/>
      </w:rPr>
      <w:drawing>
        <wp:anchor distT="0" distB="0" distL="114300" distR="114300" simplePos="0" relativeHeight="251658240" behindDoc="1" locked="0" layoutInCell="1" allowOverlap="1" wp14:anchorId="3533E2CD" wp14:editId="2290984F">
          <wp:simplePos x="0" y="0"/>
          <wp:positionH relativeFrom="column">
            <wp:posOffset>4234815</wp:posOffset>
          </wp:positionH>
          <wp:positionV relativeFrom="paragraph">
            <wp:posOffset>11982</wp:posOffset>
          </wp:positionV>
          <wp:extent cx="1606163" cy="546248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vetišč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163" cy="546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432A">
      <w:rPr>
        <w:sz w:val="18"/>
        <w:szCs w:val="18"/>
      </w:rPr>
      <w:t>Zavetišče za živali Maribor</w:t>
    </w:r>
    <w:r w:rsidRPr="006C432A">
      <w:rPr>
        <w:sz w:val="18"/>
        <w:szCs w:val="18"/>
      </w:rPr>
      <w:br/>
      <w:t>Avtomobilska ulica 25, Maribor</w:t>
    </w:r>
  </w:p>
  <w:p w:rsidR="006C432A" w:rsidRPr="006C432A" w:rsidRDefault="006C432A" w:rsidP="00E9620F">
    <w:pPr>
      <w:pStyle w:val="Glava"/>
      <w:tabs>
        <w:tab w:val="clear" w:pos="4536"/>
        <w:tab w:val="clear" w:pos="9072"/>
        <w:tab w:val="right" w:pos="5576"/>
      </w:tabs>
      <w:rPr>
        <w:sz w:val="18"/>
        <w:szCs w:val="18"/>
      </w:rPr>
    </w:pPr>
    <w:r w:rsidRPr="006C432A">
      <w:rPr>
        <w:sz w:val="18"/>
        <w:szCs w:val="18"/>
      </w:rPr>
      <w:t>T: 02 480 16 60</w:t>
    </w:r>
  </w:p>
  <w:p w:rsidR="006C432A" w:rsidRPr="006C432A" w:rsidRDefault="006C432A" w:rsidP="00E9620F">
    <w:pPr>
      <w:pStyle w:val="Glava"/>
      <w:rPr>
        <w:sz w:val="18"/>
        <w:szCs w:val="18"/>
      </w:rPr>
    </w:pPr>
    <w:r w:rsidRPr="006C432A">
      <w:rPr>
        <w:sz w:val="18"/>
        <w:szCs w:val="18"/>
      </w:rPr>
      <w:t>E: zavetisce.mb@snaga-mb.si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C529A"/>
    <w:multiLevelType w:val="hybridMultilevel"/>
    <w:tmpl w:val="F612A4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E4"/>
    <w:rsid w:val="00181902"/>
    <w:rsid w:val="001F61AD"/>
    <w:rsid w:val="0022402A"/>
    <w:rsid w:val="0035381E"/>
    <w:rsid w:val="003A7B59"/>
    <w:rsid w:val="00501684"/>
    <w:rsid w:val="00547200"/>
    <w:rsid w:val="00551D4A"/>
    <w:rsid w:val="005922A5"/>
    <w:rsid w:val="0061746D"/>
    <w:rsid w:val="006268CC"/>
    <w:rsid w:val="00633127"/>
    <w:rsid w:val="00687A1D"/>
    <w:rsid w:val="006C432A"/>
    <w:rsid w:val="006D550B"/>
    <w:rsid w:val="0070532B"/>
    <w:rsid w:val="007B0720"/>
    <w:rsid w:val="007D5C95"/>
    <w:rsid w:val="008C2AD9"/>
    <w:rsid w:val="00982F2F"/>
    <w:rsid w:val="00A745B0"/>
    <w:rsid w:val="00AF7252"/>
    <w:rsid w:val="00B53ED5"/>
    <w:rsid w:val="00C54686"/>
    <w:rsid w:val="00CA3789"/>
    <w:rsid w:val="00D501E4"/>
    <w:rsid w:val="00E329E2"/>
    <w:rsid w:val="00E9620F"/>
    <w:rsid w:val="00EC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EDD02"/>
  <w15:chartTrackingRefBased/>
  <w15:docId w15:val="{3E9496B7-E590-4A46-83CB-8DA62729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C4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C432A"/>
  </w:style>
  <w:style w:type="paragraph" w:styleId="Noga">
    <w:name w:val="footer"/>
    <w:basedOn w:val="Navaden"/>
    <w:link w:val="NogaZnak"/>
    <w:uiPriority w:val="99"/>
    <w:unhideWhenUsed/>
    <w:rsid w:val="006C4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C432A"/>
  </w:style>
  <w:style w:type="paragraph" w:styleId="Brezrazmikov">
    <w:name w:val="No Spacing"/>
    <w:uiPriority w:val="1"/>
    <w:qFormat/>
    <w:rsid w:val="006268CC"/>
    <w:pPr>
      <w:spacing w:after="0" w:line="240" w:lineRule="auto"/>
    </w:pPr>
    <w:rPr>
      <w:rFonts w:eastAsiaTheme="minorEastAsia"/>
      <w:lang w:eastAsia="sl-SI"/>
    </w:rPr>
  </w:style>
  <w:style w:type="table" w:styleId="Tabelamrea">
    <w:name w:val="Table Grid"/>
    <w:basedOn w:val="Navadnatabela"/>
    <w:uiPriority w:val="39"/>
    <w:rsid w:val="006268CC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C7FFD3250E467D867B7364F209D02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9488F10-BB43-4783-9202-B042CBCDA8C4}"/>
      </w:docPartPr>
      <w:docPartBody>
        <w:p w:rsidR="00000000" w:rsidRDefault="00226114" w:rsidP="00226114">
          <w:pPr>
            <w:pStyle w:val="BAC7FFD3250E467D867B7364F209D02C"/>
          </w:pPr>
          <w:r>
            <w:t>[Vnesite besedilo]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14"/>
    <w:rsid w:val="00176B1E"/>
    <w:rsid w:val="0022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C7FFD3250E467D867B7364F209D02C">
    <w:name w:val="BAC7FFD3250E467D867B7364F209D02C"/>
    <w:rsid w:val="002261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12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Grilc</dc:creator>
  <cp:keywords/>
  <dc:description/>
  <cp:lastModifiedBy>Mojca Grilc</cp:lastModifiedBy>
  <cp:revision>20</cp:revision>
  <dcterms:created xsi:type="dcterms:W3CDTF">2021-03-24T10:12:00Z</dcterms:created>
  <dcterms:modified xsi:type="dcterms:W3CDTF">2021-04-23T19:22:00Z</dcterms:modified>
</cp:coreProperties>
</file>